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CF" w:rsidRPr="0073322B" w:rsidRDefault="00A72EBF" w:rsidP="003A7FCF">
      <w:pPr>
        <w:rPr>
          <w:b/>
          <w:sz w:val="28"/>
        </w:rPr>
      </w:pPr>
      <w:r>
        <w:rPr>
          <w:b/>
          <w:sz w:val="28"/>
        </w:rPr>
        <w:t>Regler</w:t>
      </w:r>
      <w:r w:rsidR="003E27E2" w:rsidRPr="003E27E2">
        <w:rPr>
          <w:b/>
          <w:sz w:val="28"/>
        </w:rPr>
        <w:t xml:space="preserve"> for privat lån av elsykkel</w:t>
      </w:r>
      <w:r w:rsidR="00C614F4">
        <w:rPr>
          <w:b/>
          <w:sz w:val="28"/>
        </w:rPr>
        <w:t xml:space="preserve"> </w:t>
      </w:r>
      <w:r w:rsidR="00527475">
        <w:rPr>
          <w:b/>
          <w:sz w:val="28"/>
        </w:rPr>
        <w:t xml:space="preserve"> </w:t>
      </w:r>
    </w:p>
    <w:p w:rsidR="003A7FCF" w:rsidRDefault="003A7FCF" w:rsidP="003A7FCF">
      <w:pPr>
        <w:rPr>
          <w:b/>
          <w:bCs/>
        </w:rPr>
      </w:pPr>
    </w:p>
    <w:p w:rsidR="003A7FCF" w:rsidRDefault="003A7FCF" w:rsidP="00E85803"/>
    <w:p w:rsidR="00C614F4" w:rsidRDefault="00C614F4" w:rsidP="00C614F4">
      <w:pPr>
        <w:ind w:left="2127" w:hanging="2127"/>
        <w:rPr>
          <w:color w:val="333333"/>
          <w:lang w:eastAsia="nb-NO"/>
        </w:rPr>
      </w:pPr>
      <w:r>
        <w:rPr>
          <w:b/>
          <w:bCs/>
        </w:rPr>
        <w:t>Booking:              </w:t>
      </w:r>
      <w:r w:rsidR="00E85803">
        <w:rPr>
          <w:i/>
        </w:rPr>
        <w:t xml:space="preserve"> </w:t>
      </w:r>
      <w:r>
        <w:rPr>
          <w:i/>
        </w:rPr>
        <w:tab/>
      </w:r>
      <w:r>
        <w:t xml:space="preserve">Slik </w:t>
      </w:r>
      <w:r>
        <w:rPr>
          <w:color w:val="333333"/>
          <w:lang w:eastAsia="nb-NO"/>
        </w:rPr>
        <w:t>r</w:t>
      </w:r>
      <w:r w:rsidR="008036E4">
        <w:rPr>
          <w:color w:val="333333"/>
          <w:lang w:eastAsia="nb-NO"/>
        </w:rPr>
        <w:t>e</w:t>
      </w:r>
      <w:r>
        <w:rPr>
          <w:color w:val="333333"/>
          <w:lang w:eastAsia="nb-NO"/>
        </w:rPr>
        <w:t>serverer du</w:t>
      </w:r>
      <w:r w:rsidR="008036E4">
        <w:rPr>
          <w:color w:val="333333"/>
          <w:lang w:eastAsia="nb-NO"/>
        </w:rPr>
        <w:t xml:space="preserve"> i Outlook og be</w:t>
      </w:r>
      <w:r>
        <w:rPr>
          <w:color w:val="333333"/>
          <w:lang w:eastAsia="nb-NO"/>
        </w:rPr>
        <w:t>taler for privat</w:t>
      </w:r>
      <w:r w:rsidR="003B15CA">
        <w:rPr>
          <w:color w:val="333333"/>
          <w:lang w:eastAsia="nb-NO"/>
        </w:rPr>
        <w:t xml:space="preserve"> </w:t>
      </w:r>
      <w:r>
        <w:rPr>
          <w:color w:val="333333"/>
          <w:lang w:eastAsia="nb-NO"/>
        </w:rPr>
        <w:t>lån av elsykkel.</w:t>
      </w:r>
    </w:p>
    <w:p w:rsidR="008036E4" w:rsidRPr="00C614F4" w:rsidRDefault="00C614F4" w:rsidP="00C614F4">
      <w:pPr>
        <w:ind w:left="2127" w:hanging="3"/>
        <w:rPr>
          <w:i/>
        </w:rPr>
      </w:pPr>
      <w:r>
        <w:rPr>
          <w:color w:val="333333"/>
          <w:lang w:eastAsia="nb-NO"/>
        </w:rPr>
        <w:t xml:space="preserve"> Utlån gjelder for tidsrommet kl.15:30 – 09:00.</w:t>
      </w:r>
    </w:p>
    <w:p w:rsidR="008036E4" w:rsidRPr="008036E4" w:rsidRDefault="00C614F4" w:rsidP="008036E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333333"/>
          <w:szCs w:val="24"/>
          <w:lang w:eastAsia="nb-NO"/>
        </w:rPr>
      </w:pPr>
      <w:r>
        <w:rPr>
          <w:color w:val="333333"/>
          <w:szCs w:val="24"/>
          <w:lang w:eastAsia="nb-NO"/>
        </w:rPr>
        <w:t>Søk opp «UKE elsykkel</w:t>
      </w:r>
      <w:r w:rsidR="008036E4" w:rsidRPr="008036E4">
        <w:rPr>
          <w:color w:val="333333"/>
          <w:szCs w:val="24"/>
          <w:lang w:eastAsia="nb-NO"/>
        </w:rPr>
        <w:t>» i Outlook k</w:t>
      </w:r>
      <w:r>
        <w:rPr>
          <w:color w:val="333333"/>
          <w:szCs w:val="24"/>
          <w:lang w:eastAsia="nb-NO"/>
        </w:rPr>
        <w:t>alenderen og book en ledig elsykkel</w:t>
      </w:r>
      <w:r w:rsidR="008036E4" w:rsidRPr="008036E4">
        <w:rPr>
          <w:color w:val="333333"/>
          <w:szCs w:val="24"/>
          <w:lang w:eastAsia="nb-NO"/>
        </w:rPr>
        <w:t>.</w:t>
      </w:r>
    </w:p>
    <w:p w:rsidR="008036E4" w:rsidRDefault="008036E4" w:rsidP="008036E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333333"/>
          <w:szCs w:val="24"/>
          <w:lang w:eastAsia="nb-NO"/>
        </w:rPr>
      </w:pPr>
      <w:r w:rsidRPr="008036E4">
        <w:rPr>
          <w:color w:val="333333"/>
          <w:szCs w:val="24"/>
          <w:lang w:eastAsia="nb-NO"/>
        </w:rPr>
        <w:t>Betale med</w:t>
      </w:r>
      <w:r>
        <w:rPr>
          <w:color w:val="333333"/>
          <w:szCs w:val="24"/>
          <w:lang w:eastAsia="nb-NO"/>
        </w:rPr>
        <w:t xml:space="preserve"> Vipps:</w:t>
      </w:r>
      <w:r>
        <w:rPr>
          <w:color w:val="333333"/>
          <w:szCs w:val="24"/>
          <w:lang w:eastAsia="nb-NO"/>
        </w:rPr>
        <w:br/>
        <w:t>- søk opp «UKE parkering</w:t>
      </w:r>
      <w:r w:rsidR="00C614F4">
        <w:rPr>
          <w:color w:val="333333"/>
          <w:szCs w:val="24"/>
          <w:lang w:eastAsia="nb-NO"/>
        </w:rPr>
        <w:t xml:space="preserve"> Bil og sykk</w:t>
      </w:r>
      <w:r w:rsidR="003B15CA">
        <w:rPr>
          <w:color w:val="333333"/>
          <w:szCs w:val="24"/>
          <w:lang w:eastAsia="nb-NO"/>
        </w:rPr>
        <w:t>el» i Vipps, legg reservasjonen</w:t>
      </w:r>
      <w:bookmarkStart w:id="0" w:name="_GoBack"/>
      <w:bookmarkEnd w:id="0"/>
      <w:r w:rsidRPr="008036E4">
        <w:rPr>
          <w:color w:val="333333"/>
          <w:szCs w:val="24"/>
          <w:lang w:eastAsia="nb-NO"/>
        </w:rPr>
        <w:t xml:space="preserve"> i handlevognen</w:t>
      </w:r>
      <w:r w:rsidRPr="008036E4">
        <w:rPr>
          <w:color w:val="333333"/>
          <w:szCs w:val="24"/>
          <w:lang w:eastAsia="nb-NO"/>
        </w:rPr>
        <w:br/>
        <w:t>- klikk på handlevogn</w:t>
      </w:r>
      <w:r w:rsidRPr="008036E4">
        <w:rPr>
          <w:color w:val="333333"/>
          <w:szCs w:val="24"/>
          <w:lang w:eastAsia="nb-NO"/>
        </w:rPr>
        <w:br/>
        <w:t>- klikk på kundeinformasjo</w:t>
      </w:r>
      <w:r>
        <w:rPr>
          <w:color w:val="333333"/>
          <w:szCs w:val="24"/>
          <w:lang w:eastAsia="nb-NO"/>
        </w:rPr>
        <w:t xml:space="preserve">n og legg inn dato for lån av elsykkel. </w:t>
      </w:r>
    </w:p>
    <w:p w:rsidR="008036E4" w:rsidRPr="008036E4" w:rsidRDefault="008036E4" w:rsidP="008036E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333333"/>
          <w:szCs w:val="24"/>
          <w:lang w:eastAsia="nb-NO"/>
        </w:rPr>
      </w:pPr>
      <w:r>
        <w:rPr>
          <w:color w:val="333333"/>
          <w:szCs w:val="24"/>
          <w:lang w:eastAsia="nb-NO"/>
        </w:rPr>
        <w:t>Det koster 35 kroner i tidsrommet 15.30 – 09.00</w:t>
      </w:r>
      <w:r w:rsidRPr="008036E4">
        <w:rPr>
          <w:color w:val="333333"/>
          <w:szCs w:val="24"/>
          <w:lang w:eastAsia="nb-NO"/>
        </w:rPr>
        <w:t>.</w:t>
      </w:r>
    </w:p>
    <w:p w:rsidR="00E85803" w:rsidRDefault="00E85803" w:rsidP="003A7FCF">
      <w:pPr>
        <w:ind w:left="2127" w:hanging="2127"/>
        <w:rPr>
          <w:bCs/>
        </w:rPr>
      </w:pPr>
      <w:r>
        <w:rPr>
          <w:bCs/>
        </w:rPr>
        <w:br/>
      </w:r>
    </w:p>
    <w:p w:rsidR="00E85803" w:rsidRDefault="00E85803" w:rsidP="00E85803">
      <w:pPr>
        <w:spacing w:after="240"/>
        <w:ind w:left="2127" w:hanging="2127"/>
        <w:rPr>
          <w:b/>
          <w:bCs/>
        </w:rPr>
      </w:pPr>
      <w:r>
        <w:rPr>
          <w:b/>
          <w:bCs/>
        </w:rPr>
        <w:t xml:space="preserve">Bruk:  </w:t>
      </w:r>
      <w:r>
        <w:rPr>
          <w:b/>
          <w:bCs/>
        </w:rPr>
        <w:tab/>
      </w:r>
      <w:r w:rsidRPr="001C6817">
        <w:rPr>
          <w:bCs/>
        </w:rPr>
        <w:t xml:space="preserve">Sykkelen </w:t>
      </w:r>
      <w:r>
        <w:rPr>
          <w:bCs/>
        </w:rPr>
        <w:t>kan brukes til</w:t>
      </w:r>
      <w:r w:rsidRPr="001C6817">
        <w:rPr>
          <w:bCs/>
        </w:rPr>
        <w:t xml:space="preserve"> reise </w:t>
      </w:r>
      <w:r>
        <w:rPr>
          <w:bCs/>
        </w:rPr>
        <w:t>eller transport til og fra arbeidsplassen</w:t>
      </w:r>
      <w:r w:rsidR="009F05BE">
        <w:rPr>
          <w:bCs/>
        </w:rPr>
        <w:t>.</w:t>
      </w:r>
      <w:r w:rsidR="003E27E2" w:rsidRPr="003E27E2">
        <w:t xml:space="preserve"> </w:t>
      </w:r>
    </w:p>
    <w:p w:rsidR="00ED1598" w:rsidRDefault="00F035C9" w:rsidP="0073322B">
      <w:pPr>
        <w:ind w:left="2127" w:hanging="2127"/>
        <w:rPr>
          <w:rFonts w:eastAsiaTheme="minorHAnsi"/>
          <w:szCs w:val="24"/>
        </w:rPr>
      </w:pPr>
      <w:r>
        <w:rPr>
          <w:b/>
          <w:bCs/>
        </w:rPr>
        <w:t>Ansvar</w:t>
      </w:r>
      <w:r w:rsidR="00E85803" w:rsidRPr="009F05BE">
        <w:rPr>
          <w:b/>
          <w:bCs/>
        </w:rPr>
        <w:t>:</w:t>
      </w:r>
      <w:r w:rsidR="00E85803">
        <w:rPr>
          <w:bCs/>
        </w:rPr>
        <w:tab/>
      </w:r>
      <w:r w:rsidR="00C33F02">
        <w:rPr>
          <w:bCs/>
        </w:rPr>
        <w:t xml:space="preserve">Dersom </w:t>
      </w:r>
      <w:r w:rsidR="00C33F02" w:rsidRPr="00A65C6D">
        <w:rPr>
          <w:rFonts w:eastAsiaTheme="minorHAnsi"/>
          <w:szCs w:val="24"/>
        </w:rPr>
        <w:t xml:space="preserve">sykkelen blir stjålet ved privat bruk </w:t>
      </w:r>
      <w:r w:rsidR="00C33F02">
        <w:rPr>
          <w:rFonts w:eastAsiaTheme="minorHAnsi"/>
          <w:szCs w:val="24"/>
        </w:rPr>
        <w:t>dekker UKE kostnaden</w:t>
      </w:r>
      <w:r w:rsidR="0073322B">
        <w:rPr>
          <w:rFonts w:eastAsiaTheme="minorHAnsi"/>
          <w:szCs w:val="24"/>
        </w:rPr>
        <w:t>,</w:t>
      </w:r>
      <w:r w:rsidR="00C33F02">
        <w:rPr>
          <w:rFonts w:eastAsiaTheme="minorHAnsi"/>
          <w:szCs w:val="24"/>
        </w:rPr>
        <w:t xml:space="preserve"> såfremt</w:t>
      </w:r>
      <w:r w:rsidR="00C33F02" w:rsidRPr="00A65C6D">
        <w:rPr>
          <w:rFonts w:eastAsiaTheme="minorHAnsi"/>
          <w:szCs w:val="24"/>
        </w:rPr>
        <w:t xml:space="preserve"> </w:t>
      </w:r>
      <w:r w:rsidR="00C33F02">
        <w:rPr>
          <w:rFonts w:eastAsiaTheme="minorHAnsi"/>
          <w:szCs w:val="24"/>
        </w:rPr>
        <w:t xml:space="preserve">sykkelen var forsvarlig låst og </w:t>
      </w:r>
      <w:r w:rsidR="00C33F02" w:rsidRPr="00A65C6D">
        <w:rPr>
          <w:rFonts w:eastAsiaTheme="minorHAnsi"/>
          <w:szCs w:val="24"/>
        </w:rPr>
        <w:t>batteri og kjørecomputer tatt av</w:t>
      </w:r>
      <w:r w:rsidR="00C33F02">
        <w:rPr>
          <w:rFonts w:eastAsiaTheme="minorHAnsi"/>
          <w:szCs w:val="24"/>
        </w:rPr>
        <w:t xml:space="preserve"> og sikret. </w:t>
      </w:r>
      <w:r w:rsidR="0073322B">
        <w:rPr>
          <w:rFonts w:eastAsiaTheme="minorHAnsi"/>
          <w:szCs w:val="24"/>
        </w:rPr>
        <w:br/>
      </w:r>
      <w:r w:rsidR="0073322B">
        <w:rPr>
          <w:rFonts w:eastAsiaTheme="minorHAnsi"/>
          <w:szCs w:val="24"/>
        </w:rPr>
        <w:br/>
      </w:r>
      <w:r w:rsidR="00C33F02">
        <w:rPr>
          <w:rFonts w:eastAsiaTheme="minorHAnsi"/>
          <w:szCs w:val="24"/>
        </w:rPr>
        <w:t>Dersom du er uheldig og skader deg selv på vei</w:t>
      </w:r>
      <w:r w:rsidR="00A72EBF">
        <w:rPr>
          <w:rFonts w:eastAsiaTheme="minorHAnsi"/>
          <w:szCs w:val="24"/>
        </w:rPr>
        <w:t xml:space="preserve"> til eller fra jobb dekker Oslo pensjons</w:t>
      </w:r>
      <w:r w:rsidR="00C33F02">
        <w:rPr>
          <w:rFonts w:eastAsiaTheme="minorHAnsi"/>
          <w:szCs w:val="24"/>
        </w:rPr>
        <w:t>fo</w:t>
      </w:r>
      <w:r w:rsidR="00A72EBF">
        <w:rPr>
          <w:rFonts w:eastAsiaTheme="minorHAnsi"/>
          <w:szCs w:val="24"/>
        </w:rPr>
        <w:t>rsikring dette.</w:t>
      </w:r>
    </w:p>
    <w:p w:rsidR="00ED1598" w:rsidRDefault="00A72EBF" w:rsidP="0073322B">
      <w:pPr>
        <w:ind w:left="2127" w:hanging="2127"/>
        <w:rPr>
          <w:bCs/>
        </w:rPr>
      </w:pPr>
      <w:r>
        <w:rPr>
          <w:rFonts w:eastAsiaTheme="minorHAnsi"/>
          <w:szCs w:val="24"/>
        </w:rPr>
        <w:br/>
        <w:t>Oslo pensjonsforsikring (OPF)</w:t>
      </w:r>
      <w:r w:rsidR="00C33F02">
        <w:rPr>
          <w:rFonts w:eastAsiaTheme="minorHAnsi"/>
          <w:szCs w:val="24"/>
        </w:rPr>
        <w:t xml:space="preserve"> dekker ikke skade oppstått ved annen privat bruk enn transport </w:t>
      </w:r>
      <w:r>
        <w:rPr>
          <w:rFonts w:eastAsiaTheme="minorHAnsi"/>
          <w:szCs w:val="24"/>
        </w:rPr>
        <w:t xml:space="preserve">til og fra jobb. </w:t>
      </w:r>
    </w:p>
    <w:p w:rsidR="00ED1598" w:rsidRPr="00A65C6D" w:rsidRDefault="00ED1598" w:rsidP="00ED1598">
      <w:pPr>
        <w:ind w:left="2127" w:hanging="3"/>
        <w:rPr>
          <w:bCs/>
          <w:szCs w:val="24"/>
        </w:rPr>
      </w:pPr>
      <w:r>
        <w:rPr>
          <w:bCs/>
        </w:rPr>
        <w:t xml:space="preserve">Skader på andre personer, kjøretøy, eller materiell dekkes </w:t>
      </w:r>
      <w:r w:rsidRPr="00A65C6D">
        <w:rPr>
          <w:rFonts w:eastAsiaTheme="minorHAnsi"/>
          <w:szCs w:val="24"/>
        </w:rPr>
        <w:t>over den enkeltes private forsikring</w:t>
      </w:r>
      <w:r>
        <w:rPr>
          <w:rFonts w:eastAsiaTheme="minorHAnsi"/>
          <w:szCs w:val="24"/>
        </w:rPr>
        <w:t>.</w:t>
      </w:r>
    </w:p>
    <w:p w:rsidR="00ED1598" w:rsidRDefault="00ED1598" w:rsidP="0073322B">
      <w:pPr>
        <w:ind w:left="2127" w:hanging="2127"/>
        <w:rPr>
          <w:bCs/>
        </w:rPr>
      </w:pPr>
    </w:p>
    <w:p w:rsidR="003A7FCF" w:rsidRPr="003F1A0E" w:rsidRDefault="003A7FCF" w:rsidP="003A7FCF">
      <w:pPr>
        <w:ind w:left="2127" w:hanging="2127"/>
        <w:rPr>
          <w:i/>
        </w:rPr>
      </w:pPr>
    </w:p>
    <w:p w:rsidR="00A24B98" w:rsidRPr="0073322B" w:rsidRDefault="003A7FCF" w:rsidP="0073322B">
      <w:pPr>
        <w:ind w:left="2127" w:hanging="2127"/>
      </w:pPr>
      <w:r w:rsidRPr="00CE5A5E">
        <w:rPr>
          <w:b/>
        </w:rPr>
        <w:t>Utlån:</w:t>
      </w:r>
      <w:r>
        <w:tab/>
        <w:t xml:space="preserve">Nøkler, batteri og sykkeldisplay </w:t>
      </w:r>
      <w:r w:rsidR="00182748">
        <w:t xml:space="preserve">fås ved henvendelse til </w:t>
      </w:r>
      <w:r>
        <w:t xml:space="preserve">resepsjonen </w:t>
      </w:r>
      <w:r w:rsidR="00182748">
        <w:t xml:space="preserve">i </w:t>
      </w:r>
      <w:r>
        <w:t>5. etasje.</w:t>
      </w:r>
      <w:r w:rsidR="003E27E2">
        <w:t xml:space="preserve"> </w:t>
      </w:r>
      <w:r w:rsidR="00AE6E26">
        <w:t>U</w:t>
      </w:r>
      <w:r>
        <w:t>tstyr</w:t>
      </w:r>
      <w:r w:rsidR="00182748">
        <w:t>et</w:t>
      </w:r>
      <w:r>
        <w:t xml:space="preserve"> </w:t>
      </w:r>
      <w:r w:rsidR="00AE6E26">
        <w:t xml:space="preserve">leveres tilbake </w:t>
      </w:r>
      <w:r>
        <w:t xml:space="preserve">i </w:t>
      </w:r>
      <w:r w:rsidR="003E27E2">
        <w:t>rekvisitarommet</w:t>
      </w:r>
      <w:r w:rsidR="00AE6E26">
        <w:t xml:space="preserve">. </w:t>
      </w:r>
      <w:r w:rsidR="003E27E2" w:rsidRPr="0073322B">
        <w:t>Husk å sette batteriet på lading</w:t>
      </w:r>
      <w:r w:rsidR="00A72EBF">
        <w:t>.</w:t>
      </w:r>
    </w:p>
    <w:p w:rsidR="003A7FCF" w:rsidRPr="007A5929" w:rsidRDefault="003A7FCF" w:rsidP="003A7FCF">
      <w:pPr>
        <w:rPr>
          <w:color w:val="FF0000"/>
        </w:rPr>
      </w:pPr>
    </w:p>
    <w:p w:rsidR="003A7FCF" w:rsidRDefault="003A7FCF" w:rsidP="003A7FCF">
      <w:pPr>
        <w:spacing w:after="240"/>
        <w:ind w:left="2127" w:hanging="2127"/>
      </w:pPr>
      <w:r>
        <w:rPr>
          <w:b/>
          <w:bCs/>
        </w:rPr>
        <w:t xml:space="preserve">Sikkerhetsutstyr:  </w:t>
      </w:r>
      <w:r>
        <w:rPr>
          <w:b/>
          <w:bCs/>
        </w:rPr>
        <w:tab/>
      </w:r>
      <w:r w:rsidRPr="0080155E">
        <w:rPr>
          <w:bCs/>
        </w:rPr>
        <w:t>Lås</w:t>
      </w:r>
      <w:r>
        <w:rPr>
          <w:b/>
          <w:bCs/>
        </w:rPr>
        <w:t xml:space="preserve">, </w:t>
      </w:r>
      <w:r>
        <w:rPr>
          <w:bCs/>
        </w:rPr>
        <w:t>h</w:t>
      </w:r>
      <w:r>
        <w:t>jelm og refleksvest inngå</w:t>
      </w:r>
      <w:r w:rsidR="005772CF">
        <w:t>r</w:t>
      </w:r>
      <w:r>
        <w:t xml:space="preserve"> i bookingen </w:t>
      </w:r>
      <w:r w:rsidR="00AE6E26">
        <w:t xml:space="preserve">og skal benyttes ved bruk av </w:t>
      </w:r>
      <w:r>
        <w:t>sykkelen.</w:t>
      </w:r>
    </w:p>
    <w:p w:rsidR="003A7FCF" w:rsidRPr="009F05BE" w:rsidRDefault="003A7FCF" w:rsidP="009F05BE">
      <w:pPr>
        <w:spacing w:after="240"/>
        <w:ind w:left="2127" w:hanging="2127"/>
        <w:rPr>
          <w:bCs/>
        </w:rPr>
      </w:pPr>
      <w:r>
        <w:rPr>
          <w:b/>
          <w:bCs/>
        </w:rPr>
        <w:t>Defekt:</w:t>
      </w:r>
      <w:r>
        <w:rPr>
          <w:b/>
          <w:bCs/>
        </w:rPr>
        <w:tab/>
      </w:r>
      <w:r>
        <w:rPr>
          <w:bCs/>
        </w:rPr>
        <w:t>Eventuelle feil</w:t>
      </w:r>
      <w:r w:rsidRPr="00FB0CC0">
        <w:rPr>
          <w:bCs/>
        </w:rPr>
        <w:t xml:space="preserve"> </w:t>
      </w:r>
      <w:r>
        <w:rPr>
          <w:bCs/>
        </w:rPr>
        <w:t xml:space="preserve">på </w:t>
      </w:r>
      <w:r w:rsidRPr="00FB0CC0">
        <w:rPr>
          <w:bCs/>
        </w:rPr>
        <w:t>elsykkelen meldes til resepsjonen</w:t>
      </w:r>
      <w:r w:rsidR="00A72EBF">
        <w:rPr>
          <w:bCs/>
        </w:rPr>
        <w:t>.</w:t>
      </w:r>
      <w:r w:rsidRPr="003F1A0E">
        <w:rPr>
          <w:b/>
          <w:bCs/>
        </w:rPr>
        <w:tab/>
      </w:r>
      <w:r w:rsidRPr="003F1A0E">
        <w:rPr>
          <w:b/>
          <w:bCs/>
          <w:i/>
          <w:color w:val="FF0000"/>
        </w:rPr>
        <w:t xml:space="preserve"> </w:t>
      </w:r>
    </w:p>
    <w:p w:rsidR="003A7FCF" w:rsidRDefault="003A7FCF" w:rsidP="003A7FCF">
      <w:pPr>
        <w:tabs>
          <w:tab w:val="left" w:pos="6237"/>
          <w:tab w:val="decimal" w:pos="7371"/>
        </w:tabs>
        <w:spacing w:before="40"/>
      </w:pPr>
    </w:p>
    <w:p w:rsidR="003A7FCF" w:rsidRDefault="003A7FCF" w:rsidP="003A7FCF">
      <w:pPr>
        <w:ind w:left="2127" w:hanging="2127"/>
      </w:pPr>
      <w:r w:rsidRPr="0003045B">
        <w:rPr>
          <w:b/>
        </w:rPr>
        <w:t>Brukerveiledning:</w:t>
      </w:r>
      <w:r w:rsidRPr="0003045B">
        <w:rPr>
          <w:b/>
        </w:rPr>
        <w:tab/>
      </w:r>
      <w:r>
        <w:t>B</w:t>
      </w:r>
      <w:r w:rsidRPr="00604119">
        <w:t>rukerveiledning utleveres ved utlån</w:t>
      </w:r>
      <w:r>
        <w:t>. I tillegg finnes en enkel i sykkelkurven.</w:t>
      </w:r>
    </w:p>
    <w:p w:rsidR="00AE6E26" w:rsidRDefault="00AE6E26" w:rsidP="003A7FCF">
      <w:pPr>
        <w:ind w:left="2127" w:hanging="2127"/>
      </w:pPr>
    </w:p>
    <w:p w:rsidR="003A7FCF" w:rsidRDefault="00AE6E26" w:rsidP="003A7FCF">
      <w:pPr>
        <w:ind w:left="2127" w:hanging="2127"/>
      </w:pPr>
      <w:r w:rsidRPr="00DE72D7">
        <w:rPr>
          <w:rFonts w:asciiTheme="minorHAnsi" w:eastAsiaTheme="minorHAnsi" w:hAnsiTheme="minorHAnsi" w:cstheme="minorBidi"/>
          <w:noProof/>
          <w:sz w:val="22"/>
          <w:szCs w:val="22"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EF66D" wp14:editId="04606774">
                <wp:simplePos x="0" y="0"/>
                <wp:positionH relativeFrom="column">
                  <wp:posOffset>1129665</wp:posOffset>
                </wp:positionH>
                <wp:positionV relativeFrom="paragraph">
                  <wp:posOffset>74295</wp:posOffset>
                </wp:positionV>
                <wp:extent cx="2825115" cy="1483360"/>
                <wp:effectExtent l="0" t="0" r="32385" b="40640"/>
                <wp:wrapNone/>
                <wp:docPr id="13" name="Grup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115" cy="1483360"/>
                          <a:chOff x="0" y="0"/>
                          <a:chExt cx="2825686" cy="1483845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736501" y="864589"/>
                            <a:ext cx="655320" cy="612140"/>
                          </a:xfrm>
                          <a:prstGeom prst="ellips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2170366" y="871705"/>
                            <a:ext cx="655320" cy="612140"/>
                          </a:xfrm>
                          <a:prstGeom prst="ellips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boks 3"/>
                        <wps:cNvSpPr txBox="1"/>
                        <wps:spPr>
                          <a:xfrm>
                            <a:off x="1216828" y="256175"/>
                            <a:ext cx="84518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6E26" w:rsidRPr="00DE72D7" w:rsidRDefault="00AE6E26" w:rsidP="00AE6E26">
                              <w:pPr>
                                <w:ind w:left="2127" w:hanging="2127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36"/>
                                  <w:szCs w:val="1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E72D7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36"/>
                                  <w:szCs w:val="1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boks 7"/>
                        <wps:cNvSpPr txBox="1"/>
                        <wps:spPr>
                          <a:xfrm>
                            <a:off x="1675807" y="0"/>
                            <a:ext cx="84518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6E26" w:rsidRPr="00DE72D7" w:rsidRDefault="00AE6E26" w:rsidP="00AE6E26">
                              <w:pPr>
                                <w:ind w:left="2127" w:hanging="2127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36"/>
                                  <w:szCs w:val="1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36"/>
                                  <w:szCs w:val="1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Korde 8"/>
                        <wps:cNvSpPr/>
                        <wps:spPr>
                          <a:xfrm rot="17465258">
                            <a:off x="0" y="469653"/>
                            <a:ext cx="352425" cy="352425"/>
                          </a:xfrm>
                          <a:prstGeom prst="chord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vrundet rektangel 9"/>
                        <wps:cNvSpPr/>
                        <wps:spPr>
                          <a:xfrm>
                            <a:off x="103181" y="419842"/>
                            <a:ext cx="45719" cy="240682"/>
                          </a:xfrm>
                          <a:prstGeom prst="roundRect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vrundet rektangel 10"/>
                        <wps:cNvSpPr/>
                        <wps:spPr>
                          <a:xfrm>
                            <a:off x="220594" y="419842"/>
                            <a:ext cx="45719" cy="240682"/>
                          </a:xfrm>
                          <a:prstGeom prst="roundRect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ihåndsform 12"/>
                        <wps:cNvSpPr/>
                        <wps:spPr>
                          <a:xfrm>
                            <a:off x="181457" y="668900"/>
                            <a:ext cx="1304925" cy="352466"/>
                          </a:xfrm>
                          <a:custGeom>
                            <a:avLst/>
                            <a:gdLst>
                              <a:gd name="connsiteX0" fmla="*/ 0 w 1304925"/>
                              <a:gd name="connsiteY0" fmla="*/ 104775 h 352466"/>
                              <a:gd name="connsiteX1" fmla="*/ 276225 w 1304925"/>
                              <a:gd name="connsiteY1" fmla="*/ 352425 h 352466"/>
                              <a:gd name="connsiteX2" fmla="*/ 533400 w 1304925"/>
                              <a:gd name="connsiteY2" fmla="*/ 123825 h 352466"/>
                              <a:gd name="connsiteX3" fmla="*/ 866775 w 1304925"/>
                              <a:gd name="connsiteY3" fmla="*/ 47625 h 352466"/>
                              <a:gd name="connsiteX4" fmla="*/ 1228725 w 1304925"/>
                              <a:gd name="connsiteY4" fmla="*/ 0 h 352466"/>
                              <a:gd name="connsiteX5" fmla="*/ 1304925 w 1304925"/>
                              <a:gd name="connsiteY5" fmla="*/ 47625 h 352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04925" h="352466">
                                <a:moveTo>
                                  <a:pt x="0" y="104775"/>
                                </a:moveTo>
                                <a:cubicBezTo>
                                  <a:pt x="93662" y="227012"/>
                                  <a:pt x="187325" y="349250"/>
                                  <a:pt x="276225" y="352425"/>
                                </a:cubicBezTo>
                                <a:cubicBezTo>
                                  <a:pt x="365125" y="355600"/>
                                  <a:pt x="434975" y="174625"/>
                                  <a:pt x="533400" y="123825"/>
                                </a:cubicBezTo>
                                <a:cubicBezTo>
                                  <a:pt x="631825" y="73025"/>
                                  <a:pt x="750888" y="68262"/>
                                  <a:pt x="866775" y="47625"/>
                                </a:cubicBezTo>
                                <a:cubicBezTo>
                                  <a:pt x="982662" y="26988"/>
                                  <a:pt x="1155700" y="0"/>
                                  <a:pt x="1228725" y="0"/>
                                </a:cubicBezTo>
                                <a:cubicBezTo>
                                  <a:pt x="1301750" y="0"/>
                                  <a:pt x="1303337" y="23812"/>
                                  <a:pt x="1304925" y="47625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3" o:spid="_x0000_s1026" style="position:absolute;left:0;text-align:left;margin-left:88.95pt;margin-top:5.85pt;width:222.45pt;height:116.8pt;z-index:251659264;mso-width-relative:margin;mso-height-relative:margin" coordsize="28256,1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">
                <v:oval id="Ellipse 1" o:spid="_x0000_s1027" style="position:absolute;left:7365;top:8645;width:6553;height:6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q4B8EA&#10;AADaAAAADwAAAGRycy9kb3ducmV2LnhtbERPTWvCQBC9C/0PyxR6M5sWKpK6ihQKpVXEtId6G7Jj&#10;Es3OhuxUo7/eFQRPw+N9zmTWu0YdqAu1ZwPPSQqKuPC25tLA78/HcAwqCLLFxjMZOFGA2fRhMMHM&#10;+iOv6ZBLqWIIhwwNVCJtpnUoKnIYEt8SR27rO4cSYVdq2+ExhrtGv6TpSDusOTZU2NJ7RcU+/3cG&#10;FrXI1yqnhW+X+/Pm71vOrzsx5umxn7+BEurlLr65P22cD9dXrl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6uAfBAAAA2gAAAA8AAAAAAAAAAAAAAAAAmAIAAGRycy9kb3du&#10;cmV2LnhtbFBLBQYAAAAABAAEAPUAAACGAwAAAAA=&#10;" filled="f" strokecolor="#385d8a" strokeweight="6pt"/>
                <v:oval id="Ellipse 2" o:spid="_x0000_s1028" style="position:absolute;left:21703;top:8717;width:6553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mcMMA&#10;AADaAAAADwAAAGRycy9kb3ducmV2LnhtbESPQWvCQBSE74L/YXlCb2ZTwVJSV5GCIGopTXuot0f2&#10;mUSzb0P2qam/vlsoeBxm5htmtuhdoy7UhdqzgcckBUVceFtzaeDrczV+BhUE2WLjmQz8UIDFfDiY&#10;YWb9lT/okkupIoRDhgYqkTbTOhQVOQyJb4mjd/CdQ4myK7Xt8BrhrtGTNH3SDmuOCxW29FpRccrP&#10;zsCuFtm857Tz7dvptv/eym16FGMeRv3yBZRQL/fwf3ttDUzg70q8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gmcMMAAADaAAAADwAAAAAAAAAAAAAAAACYAgAAZHJzL2Rv&#10;d25yZXYueG1sUEsFBgAAAAAEAAQA9QAAAIgDAAAAAA==&#10;" filled="f" strokecolor="#385d8a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3" o:spid="_x0000_s1029" type="#_x0000_t202" style="position:absolute;left:12168;top:2561;width:8452;height:10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E6E26" w:rsidRPr="00DE72D7" w:rsidRDefault="00AE6E26" w:rsidP="00AE6E26">
                        <w:pPr>
                          <w:ind w:left="2127" w:hanging="2127"/>
                          <w:jc w:val="center"/>
                          <w:rPr>
                            <w:rFonts w:ascii="Arial" w:hAnsi="Arial" w:cs="Arial"/>
                            <w:b/>
                            <w:color w:val="1F497D" w:themeColor="text2"/>
                            <w:sz w:val="136"/>
                            <w:szCs w:val="1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E72D7">
                          <w:rPr>
                            <w:rFonts w:ascii="Arial" w:hAnsi="Arial" w:cs="Arial"/>
                            <w:b/>
                            <w:color w:val="1F497D" w:themeColor="text2"/>
                            <w:sz w:val="136"/>
                            <w:szCs w:val="1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v:shape id="Tekstboks 7" o:spid="_x0000_s1030" type="#_x0000_t202" style="position:absolute;left:16758;width:8451;height:10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E6E26" w:rsidRPr="00DE72D7" w:rsidRDefault="00AE6E26" w:rsidP="00AE6E26">
                        <w:pPr>
                          <w:ind w:left="2127" w:hanging="2127"/>
                          <w:jc w:val="center"/>
                          <w:rPr>
                            <w:rFonts w:ascii="Arial" w:hAnsi="Arial" w:cs="Arial"/>
                            <w:b/>
                            <w:color w:val="1F497D" w:themeColor="text2"/>
                            <w:sz w:val="136"/>
                            <w:szCs w:val="1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36"/>
                            <w:szCs w:val="1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</w:p>
                    </w:txbxContent>
                  </v:textbox>
                </v:shape>
                <v:shape id="Korde 8" o:spid="_x0000_s1031" style="position:absolute;top:4696;width:3524;height:3524;rotation:-4516241fd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jiMEA&#10;AADaAAAADwAAAGRycy9kb3ducmV2LnhtbERPy2rCQBTdF/yH4Qru6kQLUqKjVElowELbaPeXzG2S&#10;mrkTMmMef99ZFLo8nPfuMJpG9NS52rKC1TICQVxYXXOp4HpJH59BOI+ssbFMCiZycNjPHnYYazvw&#10;J/W5L0UIYRejgsr7NpbSFRUZdEvbEgfu23YGfYBdKXWHQwg3jVxH0UYarDk0VNjSqaLilt+NAveT&#10;28urzN6OH1/J0zk5vU9p1iu1mI8vWxCeRv8v/nNnWkHYGq6EG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944jBAAAA2gAAAA8AAAAAAAAAAAAAAAAAmAIAAGRycy9kb3du&#10;cmV2LnhtbFBLBQYAAAAABAAEAPUAAACGAwAAAAA=&#10;" path="m300814,300814c244419,357209,157176,368695,88106,328818,19036,288940,-14638,207643,6004,130606,26646,53569,96458,,176213,l300814,300814xe" fillcolor="#1f497d" stroked="f" strokeweight="2pt">
                  <v:path arrowok="t" o:connecttype="custom" o:connectlocs="300814,300814;88106,328818;6004,130606;176213,0;300814,300814" o:connectangles="0,0,0,0,0"/>
                </v:shape>
                <v:roundrect id="Avrundet rektangel 9" o:spid="_x0000_s1032" style="position:absolute;left:1031;top:4198;width:458;height:2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4RMMA&#10;AADaAAAADwAAAGRycy9kb3ducmV2LnhtbESPQWvCQBSE74L/YXmCN91YS9HoKjZgkR4Uo+j1kX1N&#10;QrNvQ3Y1aX99Vyh4HGbmG2a57kwl7tS40rKCyTgCQZxZXXKu4HzajmYgnEfWWFkmBT/kYL3q95YY&#10;a9vyke6pz0WAsItRQeF9HUvpsoIMurGtiYP3ZRuDPsgml7rBNsBNJV+i6E0aLDksFFhTUlD2nd5M&#10;oJzeq/3rLPloL1nCSJ/Xw+9uqtRw0G0WIDx1/hn+b++0gjk8ro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C4RMMAAADaAAAADwAAAAAAAAAAAAAAAACYAgAAZHJzL2Rv&#10;d25yZXYueG1sUEsFBgAAAAAEAAQA9QAAAIgDAAAAAA==&#10;" fillcolor="#1f497d" stroked="f" strokeweight="2pt"/>
                <v:roundrect id="Avrundet rektangel 10" o:spid="_x0000_s1033" style="position:absolute;left:2205;top:4198;width:458;height:2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rEMQA&#10;AADbAAAADwAAAGRycy9kb3ducmV2LnhtbESPQWvCQBCF74X+h2UK3uqmVUSiq7SBinhQGku9Dtkx&#10;CWZnQ3ZrYn995yD09oZ58817y/XgGnWlLtSeDbyME1DEhbc1lwa+jh/Pc1AhIltsPJOBGwVYrx4f&#10;lpha3/MnXfNYKoFwSNFAFWObah2KihyGsW+JZXf2ncMoY1dq22EvcNfo1ySZaYc1y4cKW8oqKi75&#10;jxPK8b3ZT+fZpv8uMkbanQ6/24kxo6fhbQEq0hD/zffrrZX4kl66i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qxDEAAAA2wAAAA8AAAAAAAAAAAAAAAAAmAIAAGRycy9k&#10;b3ducmV2LnhtbFBLBQYAAAAABAAEAPUAAACJAwAAAAA=&#10;" fillcolor="#1f497d" stroked="f" strokeweight="2pt"/>
                <v:shape id="Frihåndsform 12" o:spid="_x0000_s1034" style="position:absolute;left:1814;top:6689;width:13049;height:3524;visibility:visible;mso-wrap-style:square;v-text-anchor:middle" coordsize="1304925,35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B6MAA&#10;AADbAAAADwAAAGRycy9kb3ducmV2LnhtbERPTWuDQBC9F/IflgnkUpJVaW0wrtIWCr2aeLC3wZ2o&#10;xJ0Vd5uYf98tFHqbx/ucvFzMKK40u8GygngXgSBurR64U1CfPrZ7EM4jaxwtk4I7OSiL1UOOmbY3&#10;ruh69J0IIewyVNB7P2VSurYng25nJ+LAne1s0Ac4d1LPeAvhZpRJFKXS4MChoceJ3ntqL8dvo6Ay&#10;7iWJnwjp+aupMH1r9vVjo9RmvbweQHha/L/4z/2pw/wEfn8JB8j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rB6MAAAADbAAAADwAAAAAAAAAAAAAAAACYAgAAZHJzL2Rvd25y&#10;ZXYueG1sUEsFBgAAAAAEAAQA9QAAAIUDAAAAAA==&#10;" path="m,104775c93662,227012,187325,349250,276225,352425v88900,3175,158750,-177800,257175,-228600c631825,73025,750888,68262,866775,47625,982662,26988,1155700,,1228725,v73025,,74612,23812,76200,47625e" filled="f" strokecolor="#1f497d" strokeweight="2pt">
                  <v:path arrowok="t" o:connecttype="custom" o:connectlocs="0,104775;276225,352425;533400,123825;866775,47625;1228725,0;1304925,47625" o:connectangles="0,0,0,0,0,0"/>
                </v:shape>
              </v:group>
            </w:pict>
          </mc:Fallback>
        </mc:AlternateContent>
      </w:r>
    </w:p>
    <w:p w:rsidR="003A7FCF" w:rsidRDefault="003A7FCF" w:rsidP="003A7FCF">
      <w:pPr>
        <w:ind w:left="2127" w:hanging="2127"/>
      </w:pPr>
    </w:p>
    <w:p w:rsidR="003A7FCF" w:rsidRDefault="003A7FCF" w:rsidP="003A7FCF">
      <w:pPr>
        <w:ind w:left="2127" w:hanging="2127"/>
      </w:pPr>
    </w:p>
    <w:p w:rsidR="003A7FCF" w:rsidRDefault="003A7FCF" w:rsidP="003A7FCF">
      <w:pPr>
        <w:ind w:left="2127" w:hanging="2127"/>
      </w:pPr>
    </w:p>
    <w:p w:rsidR="003A7FCF" w:rsidRDefault="003A7FCF" w:rsidP="003A7FCF">
      <w:pPr>
        <w:ind w:left="2127" w:hanging="2127"/>
      </w:pPr>
    </w:p>
    <w:p w:rsidR="00AE6E26" w:rsidRDefault="00AE6E26" w:rsidP="003A7FCF">
      <w:pPr>
        <w:ind w:left="2127" w:hanging="2127"/>
      </w:pPr>
    </w:p>
    <w:p w:rsidR="00AE6E26" w:rsidRDefault="00AE6E26" w:rsidP="003A7FCF">
      <w:pPr>
        <w:ind w:left="2127" w:hanging="2127"/>
      </w:pPr>
    </w:p>
    <w:p w:rsidR="00AE6E26" w:rsidRDefault="00AE6E26" w:rsidP="003A7FCF">
      <w:pPr>
        <w:ind w:left="2127" w:hanging="2127"/>
      </w:pPr>
    </w:p>
    <w:sectPr w:rsidR="00AE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E3D"/>
    <w:multiLevelType w:val="multilevel"/>
    <w:tmpl w:val="991E95F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">
    <w:nsid w:val="554801E7"/>
    <w:multiLevelType w:val="hybridMultilevel"/>
    <w:tmpl w:val="29980DB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9"/>
    <w:rsid w:val="00042972"/>
    <w:rsid w:val="00182748"/>
    <w:rsid w:val="003A7FCF"/>
    <w:rsid w:val="003B15CA"/>
    <w:rsid w:val="003E27E2"/>
    <w:rsid w:val="004040AC"/>
    <w:rsid w:val="004802A0"/>
    <w:rsid w:val="00527475"/>
    <w:rsid w:val="005772CF"/>
    <w:rsid w:val="0073322B"/>
    <w:rsid w:val="007859AE"/>
    <w:rsid w:val="008036E4"/>
    <w:rsid w:val="009F05BE"/>
    <w:rsid w:val="00A24B98"/>
    <w:rsid w:val="00A72EBF"/>
    <w:rsid w:val="00AE6E26"/>
    <w:rsid w:val="00BF6145"/>
    <w:rsid w:val="00C2106D"/>
    <w:rsid w:val="00C33F02"/>
    <w:rsid w:val="00C614F4"/>
    <w:rsid w:val="00D0007C"/>
    <w:rsid w:val="00D85D78"/>
    <w:rsid w:val="00DF2389"/>
    <w:rsid w:val="00E85803"/>
    <w:rsid w:val="00ED1598"/>
    <w:rsid w:val="00EF4274"/>
    <w:rsid w:val="00F0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827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27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74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27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7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27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74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6E4"/>
    <w:rPr>
      <w:szCs w:val="24"/>
    </w:rPr>
  </w:style>
  <w:style w:type="paragraph" w:styleId="Listeavsnitt">
    <w:name w:val="List Paragraph"/>
    <w:basedOn w:val="Normal"/>
    <w:uiPriority w:val="34"/>
    <w:qFormat/>
    <w:rsid w:val="00803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827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27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74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27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7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27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74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6E4"/>
    <w:rPr>
      <w:szCs w:val="24"/>
    </w:rPr>
  </w:style>
  <w:style w:type="paragraph" w:styleId="Listeavsnitt">
    <w:name w:val="List Paragraph"/>
    <w:basedOn w:val="Normal"/>
    <w:uiPriority w:val="34"/>
    <w:qFormat/>
    <w:rsid w:val="0080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5437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9712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8A97-7E4D-41E5-A287-B0FB4B0A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Meld inn i Domenet</cp:lastModifiedBy>
  <cp:revision>8</cp:revision>
  <dcterms:created xsi:type="dcterms:W3CDTF">2018-09-25T12:04:00Z</dcterms:created>
  <dcterms:modified xsi:type="dcterms:W3CDTF">2018-10-08T15:18:00Z</dcterms:modified>
</cp:coreProperties>
</file>