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74624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AMU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746248" w:rsidP="00030418">
            <w:pPr>
              <w:pStyle w:val="Ingenmellomrom"/>
            </w:pPr>
            <w:r>
              <w:t>AM</w:t>
            </w:r>
            <w:r w:rsidR="00030418">
              <w:t>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BA5C30" w:rsidP="000823E8">
            <w:pPr>
              <w:pStyle w:val="Ingenmellomrom"/>
            </w:pPr>
            <w:r>
              <w:t>16.06</w:t>
            </w:r>
            <w:r w:rsidR="000823E8">
              <w:t xml:space="preserve">.21 </w:t>
            </w:r>
            <w:r w:rsidR="002822CE">
              <w:t>klok</w:t>
            </w:r>
            <w:r w:rsidR="0022124F">
              <w:t>ken</w:t>
            </w:r>
            <w:r w:rsidR="00E20371">
              <w:t xml:space="preserve"> 1300-1500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="000823E8">
        <w:rPr>
          <w:rFonts w:asciiTheme="minorHAnsi" w:hAnsiTheme="minorHAnsi"/>
          <w:color w:val="000000"/>
          <w:sz w:val="20"/>
        </w:rPr>
        <w:t>Marit Juul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E20371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E20371" w:rsidRDefault="00E20371" w:rsidP="0022124F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Henriette Dan Solberg</w:t>
      </w:r>
      <w:r w:rsidR="00DF4DA4"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FA0FE9">
        <w:rPr>
          <w:rFonts w:asciiTheme="minorHAnsi" w:hAnsiTheme="minorHAnsi"/>
          <w:color w:val="000000"/>
          <w:sz w:val="20"/>
        </w:rPr>
        <w:t>Grete Røsvik</w:t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</w:p>
    <w:p w:rsidR="0022124F" w:rsidRPr="00E20371" w:rsidRDefault="00E20371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FA0FE9">
        <w:rPr>
          <w:rFonts w:asciiTheme="minorHAnsi" w:hAnsiTheme="minorHAnsi"/>
          <w:sz w:val="20"/>
        </w:rPr>
        <w:t>Anja Birkeland</w:t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DF4DA4" w:rsidRDefault="00B51876" w:rsidP="008A7D5E">
      <w:pPr>
        <w:rPr>
          <w:b/>
          <w:szCs w:val="20"/>
        </w:rPr>
      </w:pPr>
      <w:r>
        <w:rPr>
          <w:szCs w:val="20"/>
        </w:rPr>
        <w:t xml:space="preserve">Referat fra </w:t>
      </w:r>
      <w:r w:rsidR="00BA5C30">
        <w:rPr>
          <w:szCs w:val="20"/>
        </w:rPr>
        <w:t>05.05.</w:t>
      </w:r>
      <w:r w:rsidR="000823E8">
        <w:rPr>
          <w:szCs w:val="20"/>
        </w:rPr>
        <w:t>21</w:t>
      </w:r>
      <w:r w:rsidR="000823E8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746248">
        <w:rPr>
          <w:szCs w:val="20"/>
        </w:rPr>
        <w:t>Godkjen</w:t>
      </w:r>
      <w:r w:rsidR="00C01BBF">
        <w:rPr>
          <w:szCs w:val="20"/>
        </w:rPr>
        <w:t>t</w:t>
      </w:r>
      <w:r w:rsidR="00C01BBF">
        <w:rPr>
          <w:szCs w:val="20"/>
        </w:rPr>
        <w:tab/>
      </w:r>
      <w:r w:rsidR="00C01BBF">
        <w:rPr>
          <w:szCs w:val="20"/>
        </w:rPr>
        <w:br/>
      </w:r>
    </w:p>
    <w:p w:rsidR="00B300F1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  <w:r w:rsidRPr="000823E8">
        <w:rPr>
          <w:rFonts w:ascii="Oslo Sans Office" w:hAnsi="Oslo Sans Office"/>
          <w:b/>
          <w:sz w:val="22"/>
        </w:rPr>
        <w:t xml:space="preserve">AMU sak </w:t>
      </w:r>
      <w:r w:rsidR="00BA5C30">
        <w:rPr>
          <w:rFonts w:ascii="Oslo Sans Office" w:hAnsi="Oslo Sans Office"/>
          <w:b/>
          <w:sz w:val="22"/>
        </w:rPr>
        <w:t>12</w:t>
      </w:r>
      <w:r w:rsidRPr="000823E8">
        <w:rPr>
          <w:rFonts w:ascii="Oslo Sans Office" w:hAnsi="Oslo Sans Office"/>
          <w:b/>
          <w:sz w:val="22"/>
        </w:rPr>
        <w:t xml:space="preserve">/2021 - </w:t>
      </w:r>
      <w:r w:rsidR="00BA5C30" w:rsidRPr="00BA5C30">
        <w:rPr>
          <w:rFonts w:ascii="Oslo Sans Office" w:hAnsi="Oslo Sans Office"/>
          <w:b/>
          <w:bCs/>
          <w:sz w:val="22"/>
        </w:rPr>
        <w:t>Endring av organisatorisk plassering for Personalomstilling (POL)</w:t>
      </w: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8A2F38" w:rsidRDefault="000765C3" w:rsidP="00BA5C30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 w:rsidRPr="00BA5C30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Det er gjennomført en prosess hvor representanter fra både de direkte berørte i teamet og videre er saken presentert i møte etter hovedavtalens §14f den 25.5.21. Forslaget omhandler at POL flyttes organisatorisk som team direkte under avdelingsdirektør i Kommunikasjons- og OU-tjenester </w:t>
      </w:r>
    </w:p>
    <w:p w:rsidR="00BA5C30" w:rsidRPr="00BA5C30" w:rsidRDefault="00BA5C30" w:rsidP="00BA5C30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</w:p>
    <w:p w:rsidR="008A2F38" w:rsidRDefault="000765C3" w:rsidP="00BA5C30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 w:rsidRPr="00BA5C30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Begrunnelsen for forslaget om å flytte POL handler primært om å redusere kontrollspennet som seksjonsleder i Kurs- og konsulentbistand har. </w:t>
      </w:r>
    </w:p>
    <w:p w:rsidR="00BA5C30" w:rsidRPr="00BA5C30" w:rsidRDefault="00BA5C30" w:rsidP="00BA5C30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</w:p>
    <w:p w:rsidR="008A2F38" w:rsidRDefault="000765C3" w:rsidP="00BA5C30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 w:rsidRPr="00BA5C30">
        <w:rPr>
          <w:rFonts w:ascii="Oslo Sans Office" w:eastAsia="+mn-ea" w:hAnsi="Oslo Sans Office" w:cs="+mn-cs"/>
          <w:color w:val="000000"/>
          <w:kern w:val="24"/>
          <w:sz w:val="22"/>
          <w:u w:val="single"/>
          <w:lang w:eastAsia="nb-NO"/>
        </w:rPr>
        <w:t>Arbeidsmiljømessige konsekvenser:</w:t>
      </w:r>
      <w:r w:rsidRPr="00BA5C30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br/>
        <w:t xml:space="preserve">Justeringen av POL omhandler at en teamleder får ny nærmeste leder å rapportere til – avdelingsdirektør mens hele teamet flyttes slik at den blir liggende under </w:t>
      </w:r>
      <w:r w:rsidRPr="00BA5C30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lastRenderedPageBreak/>
        <w:t xml:space="preserve">Kommunikasjons- og OU-tjenester. De berørte er informert og involvert før behandling av saken.  </w:t>
      </w:r>
    </w:p>
    <w:p w:rsidR="00BA5C30" w:rsidRPr="00BA5C30" w:rsidRDefault="00BA5C30" w:rsidP="00BA5C30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</w:p>
    <w:p w:rsidR="000B40E6" w:rsidRDefault="00BA5C30" w:rsidP="00BA5C30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>
        <w:rPr>
          <w:rFonts w:ascii="Oslo Sans Office" w:eastAsia="+mn-ea" w:hAnsi="Oslo Sans Office" w:cs="+mn-cs"/>
          <w:b/>
          <w:bCs/>
          <w:color w:val="000000"/>
          <w:kern w:val="24"/>
          <w:sz w:val="22"/>
          <w:lang w:eastAsia="nb-NO"/>
        </w:rPr>
        <w:t>V</w:t>
      </w:r>
      <w:r w:rsidRPr="00BA5C30">
        <w:rPr>
          <w:rFonts w:ascii="Oslo Sans Office" w:eastAsia="+mn-ea" w:hAnsi="Oslo Sans Office" w:cs="+mn-cs"/>
          <w:b/>
          <w:bCs/>
          <w:color w:val="000000"/>
          <w:kern w:val="24"/>
          <w:sz w:val="22"/>
          <w:lang w:eastAsia="nb-NO"/>
        </w:rPr>
        <w:t xml:space="preserve">edtak: </w:t>
      </w:r>
      <w:r w:rsidRPr="00BA5C30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Arbeidsmiljøutvalget tar de arbeidsmiljømessige forholdene ved flytting av POL til etterretning</w:t>
      </w:r>
    </w:p>
    <w:p w:rsidR="00BA5C30" w:rsidRDefault="00BA5C30" w:rsidP="00BA5C30">
      <w:pPr>
        <w:spacing w:after="0" w:line="240" w:lineRule="auto"/>
        <w:contextualSpacing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</w:p>
    <w:p w:rsidR="00BA5C30" w:rsidRPr="005854D8" w:rsidRDefault="00BA5C30" w:rsidP="00BA5C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nb-NO"/>
        </w:rPr>
      </w:pPr>
    </w:p>
    <w:p w:rsidR="000B40E6" w:rsidRDefault="000823E8" w:rsidP="000823E8">
      <w:pPr>
        <w:spacing w:after="0" w:line="240" w:lineRule="auto"/>
        <w:rPr>
          <w:rFonts w:ascii="Oslo Sans Office" w:hAnsi="Oslo Sans Office"/>
          <w:b/>
          <w:bCs/>
          <w:sz w:val="22"/>
        </w:rPr>
      </w:pPr>
      <w:r w:rsidRPr="000823E8">
        <w:rPr>
          <w:rFonts w:ascii="Oslo Sans Office" w:hAnsi="Oslo Sans Office"/>
          <w:b/>
          <w:sz w:val="22"/>
        </w:rPr>
        <w:t xml:space="preserve">AMU sak </w:t>
      </w:r>
      <w:r w:rsidR="00981CEC">
        <w:rPr>
          <w:rFonts w:ascii="Oslo Sans Office" w:hAnsi="Oslo Sans Office"/>
          <w:b/>
          <w:sz w:val="22"/>
        </w:rPr>
        <w:t>13</w:t>
      </w:r>
      <w:r w:rsidRPr="000823E8">
        <w:rPr>
          <w:rFonts w:ascii="Oslo Sans Office" w:hAnsi="Oslo Sans Office"/>
          <w:b/>
          <w:sz w:val="22"/>
        </w:rPr>
        <w:t xml:space="preserve">/2021 - </w:t>
      </w:r>
      <w:r w:rsidR="00981CEC" w:rsidRPr="00981CEC">
        <w:rPr>
          <w:rFonts w:ascii="Oslo Sans Office" w:hAnsi="Oslo Sans Office"/>
          <w:b/>
          <w:bCs/>
          <w:sz w:val="22"/>
        </w:rPr>
        <w:t>Status for arbeidet med tilbakeføring til fysiske arbeidsplasser på Helsfyr</w:t>
      </w:r>
    </w:p>
    <w:p w:rsidR="00981CEC" w:rsidRDefault="00981CEC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8A2F38" w:rsidRDefault="000765C3" w:rsidP="00A2576B">
      <w:pPr>
        <w:spacing w:after="0" w:line="240" w:lineRule="auto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En arbeidsgruppe (Kontorprosjektet) jobber for å se på planleggingen for tilbakeføringen til fysiske arbeidsplasser på Helsfyr. Representantene er Erik Haugen fra arbeidstakerorganisasjonen, HVO og representant fra hver avdeling. Tor Fjellstad leder arbeidsgruppa med bistand fra Vibeke Rise. </w:t>
      </w:r>
    </w:p>
    <w:p w:rsidR="00A2576B" w:rsidRPr="00981CEC" w:rsidRDefault="00A2576B" w:rsidP="00A2576B">
      <w:pPr>
        <w:spacing w:after="0" w:line="240" w:lineRule="auto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</w:p>
    <w:p w:rsidR="008A2F38" w:rsidRDefault="000765C3" w:rsidP="00981CEC">
      <w:pPr>
        <w:numPr>
          <w:ilvl w:val="0"/>
          <w:numId w:val="26"/>
        </w:numPr>
        <w:spacing w:after="0" w:line="240" w:lineRule="auto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 Arbeidet er delt inn i to faser:  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br/>
        <w:t>•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ab/>
        <w:t>Hvor skal hver avdeling/seksjon/team ha plass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br/>
        <w:t>•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ab/>
        <w:t>Hvordan blir den "nye" arbeidshverdagen post korona</w:t>
      </w:r>
      <w:r w:rsidRPr="00981CEC">
        <w:rPr>
          <w:rFonts w:ascii="Times New Roman" w:eastAsia="+mn-ea" w:hAnsi="Times New Roman" w:cs="Times New Roman"/>
          <w:color w:val="000000"/>
          <w:kern w:val="24"/>
          <w:sz w:val="22"/>
          <w:lang w:eastAsia="nb-NO"/>
        </w:rPr>
        <w:t> 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mht</w:t>
      </w:r>
      <w:r w:rsidRPr="00981CEC">
        <w:rPr>
          <w:rFonts w:ascii="Times New Roman" w:eastAsia="+mn-ea" w:hAnsi="Times New Roman" w:cs="Times New Roman"/>
          <w:color w:val="000000"/>
          <w:kern w:val="24"/>
          <w:sz w:val="22"/>
          <w:lang w:eastAsia="nb-NO"/>
        </w:rPr>
        <w:t> </w:t>
      </w:r>
      <w:r w:rsidR="00240A31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behov knyttet </w:t>
      </w:r>
      <w:r w:rsidR="00240A31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ab/>
        <w:t xml:space="preserve">til 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lokaler/arbeidsplass på</w:t>
      </w:r>
      <w:r w:rsidRPr="00981CEC">
        <w:rPr>
          <w:rFonts w:ascii="Times New Roman" w:eastAsia="+mn-ea" w:hAnsi="Times New Roman" w:cs="Times New Roman"/>
          <w:color w:val="000000"/>
          <w:kern w:val="24"/>
          <w:sz w:val="22"/>
          <w:lang w:eastAsia="nb-NO"/>
        </w:rPr>
        <w:t> 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lengre sikt </w:t>
      </w:r>
    </w:p>
    <w:p w:rsidR="00981CEC" w:rsidRPr="00981CEC" w:rsidRDefault="00981CEC" w:rsidP="00981CEC">
      <w:pPr>
        <w:spacing w:after="0" w:line="240" w:lineRule="auto"/>
        <w:ind w:left="720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</w:p>
    <w:p w:rsidR="008A2F38" w:rsidRDefault="000765C3" w:rsidP="00981CEC">
      <w:pPr>
        <w:numPr>
          <w:ilvl w:val="0"/>
          <w:numId w:val="27"/>
        </w:numPr>
        <w:spacing w:after="0" w:line="240" w:lineRule="auto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Arbeidsgruppa vil tegne ut forslag til ny plassering og målet er å gi avdelingene plass som dekker deres behov. Føringen er at hjemmekontor blir en frivillig ordning fremover, som avtales mellom medarbeider og nærmeste leder. </w:t>
      </w:r>
    </w:p>
    <w:p w:rsidR="00A2576B" w:rsidRPr="00981CEC" w:rsidRDefault="00A2576B" w:rsidP="00A2576B">
      <w:pPr>
        <w:spacing w:after="0" w:line="240" w:lineRule="auto"/>
        <w:ind w:left="720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bookmarkStart w:id="0" w:name="_GoBack"/>
      <w:bookmarkEnd w:id="0"/>
    </w:p>
    <w:p w:rsidR="008A2F38" w:rsidRDefault="000765C3" w:rsidP="00981CEC">
      <w:pPr>
        <w:numPr>
          <w:ilvl w:val="0"/>
          <w:numId w:val="28"/>
        </w:numPr>
        <w:spacing w:after="0" w:line="240" w:lineRule="auto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Punkter som må avklares: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br/>
        <w:t>•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ab/>
        <w:t xml:space="preserve">Prosess og rutiner for avtalefesting av evt. hjemmekontor  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br/>
        <w:t>•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ab/>
        <w:t xml:space="preserve">Avklaring knyttet forsikring 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br/>
        <w:t>•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ab/>
        <w:t xml:space="preserve">Dekning av evt. utgifter 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br/>
        <w:t>•</w:t>
      </w:r>
      <w:r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ab/>
        <w:t xml:space="preserve">HMS generelt (ergonomi, støy, egnethet for arbeidsplass osv) </w:t>
      </w:r>
    </w:p>
    <w:p w:rsidR="00981CEC" w:rsidRPr="00981CEC" w:rsidRDefault="00981CEC" w:rsidP="00981CEC">
      <w:pPr>
        <w:spacing w:after="0" w:line="240" w:lineRule="auto"/>
        <w:ind w:left="720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</w:p>
    <w:p w:rsidR="008A2F38" w:rsidRPr="00981CEC" w:rsidRDefault="00981CEC" w:rsidP="00981CEC">
      <w:pPr>
        <w:numPr>
          <w:ilvl w:val="0"/>
          <w:numId w:val="29"/>
        </w:numPr>
        <w:spacing w:after="0" w:line="240" w:lineRule="auto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>
        <w:rPr>
          <w:rFonts w:ascii="Oslo Sans Office" w:eastAsia="+mn-ea" w:hAnsi="Oslo Sans Office" w:cs="+mn-cs"/>
          <w:b/>
          <w:bCs/>
          <w:color w:val="000000"/>
          <w:kern w:val="24"/>
          <w:sz w:val="22"/>
          <w:lang w:eastAsia="nb-NO"/>
        </w:rPr>
        <w:t>V</w:t>
      </w:r>
      <w:r w:rsidR="000765C3" w:rsidRPr="00981CEC">
        <w:rPr>
          <w:rFonts w:ascii="Oslo Sans Office" w:eastAsia="+mn-ea" w:hAnsi="Oslo Sans Office" w:cs="+mn-cs"/>
          <w:b/>
          <w:bCs/>
          <w:color w:val="000000"/>
          <w:kern w:val="24"/>
          <w:sz w:val="22"/>
          <w:lang w:eastAsia="nb-NO"/>
        </w:rPr>
        <w:t xml:space="preserve">edtak: </w:t>
      </w:r>
      <w:r w:rsidR="000765C3"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Arbeidsmiljøutvalget tar de arb</w:t>
      </w:r>
      <w:r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 xml:space="preserve">eidsmiljømessige forholdene ad </w:t>
      </w:r>
      <w:r w:rsidR="000765C3" w:rsidRPr="00981CEC"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  <w:t>Status for arbeidet med tilbakeføring til fysiske arbeidsplasser på Helsfyr til etterretning.</w:t>
      </w:r>
    </w:p>
    <w:p w:rsidR="000823E8" w:rsidRPr="000823E8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B300F1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  <w:r w:rsidRPr="000823E8">
        <w:rPr>
          <w:rFonts w:ascii="Oslo Sans Office" w:hAnsi="Oslo Sans Office"/>
          <w:b/>
          <w:sz w:val="22"/>
        </w:rPr>
        <w:t>AMU sak 1</w:t>
      </w:r>
      <w:r w:rsidR="000765C3">
        <w:rPr>
          <w:rFonts w:ascii="Oslo Sans Office" w:hAnsi="Oslo Sans Office"/>
          <w:b/>
          <w:sz w:val="22"/>
        </w:rPr>
        <w:t>4</w:t>
      </w:r>
      <w:r w:rsidRPr="000823E8">
        <w:rPr>
          <w:rFonts w:ascii="Oslo Sans Office" w:hAnsi="Oslo Sans Office"/>
          <w:b/>
          <w:sz w:val="22"/>
        </w:rPr>
        <w:t xml:space="preserve">/2021 - </w:t>
      </w:r>
      <w:r w:rsidR="000765C3" w:rsidRPr="000765C3">
        <w:rPr>
          <w:rFonts w:ascii="Oslo Sans Office" w:hAnsi="Oslo Sans Office"/>
          <w:b/>
          <w:bCs/>
          <w:sz w:val="22"/>
        </w:rPr>
        <w:t>Resultater måling av dagens arbeidssituasjon</w:t>
      </w: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765C3" w:rsidRPr="000765C3" w:rsidRDefault="000765C3" w:rsidP="000765C3">
      <w:pPr>
        <w:spacing w:after="0" w:line="240" w:lineRule="auto"/>
        <w:rPr>
          <w:rFonts w:ascii="Oslo Sans Office" w:eastAsia="+mn-ea" w:hAnsi="Oslo Sans Office" w:cs="+mn-cs"/>
          <w:color w:val="000000"/>
          <w:kern w:val="24"/>
          <w:sz w:val="22"/>
          <w:lang w:eastAsia="nb-NO"/>
        </w:rPr>
      </w:pPr>
      <w:r w:rsidRPr="000765C3">
        <w:rPr>
          <w:rFonts w:ascii="Oslo Sans Office" w:eastAsia="+mn-ea" w:hAnsi="Oslo Sans Office" w:cs="+mn-cs"/>
          <w:bCs/>
          <w:color w:val="000000"/>
          <w:kern w:val="24"/>
          <w:sz w:val="22"/>
          <w:lang w:eastAsia="nb-NO"/>
        </w:rPr>
        <w:t>66% har svart</w:t>
      </w:r>
    </w:p>
    <w:p w:rsidR="008A2F38" w:rsidRPr="000765C3" w:rsidRDefault="000765C3" w:rsidP="000765C3">
      <w:pPr>
        <w:numPr>
          <w:ilvl w:val="0"/>
          <w:numId w:val="30"/>
        </w:numPr>
        <w:spacing w:after="0" w:line="240" w:lineRule="auto"/>
        <w:rPr>
          <w:rFonts w:ascii="Oslo Sans Office" w:hAnsi="Oslo Sans Office"/>
          <w:color w:val="00B050"/>
          <w:sz w:val="22"/>
          <w:u w:val="single"/>
        </w:rPr>
      </w:pPr>
      <w:r w:rsidRPr="000765C3">
        <w:rPr>
          <w:rFonts w:ascii="Oslo Sans Office" w:hAnsi="Oslo Sans Office"/>
          <w:color w:val="00B050"/>
          <w:sz w:val="22"/>
          <w:u w:val="single"/>
        </w:rPr>
        <w:t>4.06</w:t>
      </w:r>
      <w:r w:rsidRPr="000765C3">
        <w:rPr>
          <w:rFonts w:ascii="Oslo Sans Office" w:hAnsi="Oslo Sans Office"/>
          <w:color w:val="00B050"/>
          <w:sz w:val="22"/>
          <w:u w:val="single"/>
        </w:rPr>
        <w:tab/>
      </w:r>
      <w:r w:rsidRPr="000765C3">
        <w:rPr>
          <w:rFonts w:ascii="Oslo Sans Office" w:hAnsi="Oslo Sans Office"/>
          <w:i/>
          <w:iCs/>
          <w:color w:val="00B050"/>
          <w:sz w:val="22"/>
          <w:u w:val="single"/>
        </w:rPr>
        <w:t>Jeg opplever at det fysiske arbeidsmiljøet på hjemmekontor fungerer godt</w:t>
      </w:r>
    </w:p>
    <w:p w:rsidR="008A2F38" w:rsidRPr="000765C3" w:rsidRDefault="000765C3" w:rsidP="000765C3">
      <w:pPr>
        <w:numPr>
          <w:ilvl w:val="0"/>
          <w:numId w:val="31"/>
        </w:numPr>
        <w:spacing w:after="0" w:line="240" w:lineRule="auto"/>
        <w:rPr>
          <w:rFonts w:ascii="Oslo Sans Office" w:hAnsi="Oslo Sans Office"/>
          <w:color w:val="00B050"/>
          <w:sz w:val="22"/>
          <w:u w:val="single"/>
        </w:rPr>
      </w:pPr>
      <w:r w:rsidRPr="000765C3">
        <w:rPr>
          <w:rFonts w:ascii="Oslo Sans Office" w:hAnsi="Oslo Sans Office"/>
          <w:color w:val="00B050"/>
          <w:sz w:val="22"/>
          <w:u w:val="single"/>
        </w:rPr>
        <w:t>4.00</w:t>
      </w:r>
      <w:r w:rsidRPr="000765C3">
        <w:rPr>
          <w:rFonts w:ascii="Oslo Sans Office" w:hAnsi="Oslo Sans Office"/>
          <w:color w:val="00B050"/>
          <w:sz w:val="22"/>
          <w:u w:val="single"/>
        </w:rPr>
        <w:tab/>
      </w:r>
      <w:r w:rsidRPr="000765C3">
        <w:rPr>
          <w:rFonts w:ascii="Oslo Sans Office" w:hAnsi="Oslo Sans Office"/>
          <w:i/>
          <w:iCs/>
          <w:color w:val="00B050"/>
          <w:sz w:val="22"/>
          <w:u w:val="single"/>
        </w:rPr>
        <w:t>Jeg klarer å skille mellom arbeid og fritid når jeg jobber på hjemmekontor</w:t>
      </w:r>
    </w:p>
    <w:p w:rsidR="008A2F38" w:rsidRPr="000765C3" w:rsidRDefault="000765C3" w:rsidP="000765C3">
      <w:pPr>
        <w:numPr>
          <w:ilvl w:val="0"/>
          <w:numId w:val="32"/>
        </w:numPr>
        <w:spacing w:after="0" w:line="240" w:lineRule="auto"/>
        <w:rPr>
          <w:rFonts w:ascii="Oslo Sans Office" w:hAnsi="Oslo Sans Office"/>
          <w:color w:val="00B050"/>
          <w:sz w:val="22"/>
          <w:u w:val="single"/>
        </w:rPr>
      </w:pPr>
      <w:r w:rsidRPr="000765C3">
        <w:rPr>
          <w:rFonts w:ascii="Oslo Sans Office" w:hAnsi="Oslo Sans Office"/>
          <w:i/>
          <w:iCs/>
          <w:color w:val="00B050"/>
          <w:sz w:val="22"/>
          <w:u w:val="single"/>
        </w:rPr>
        <w:t>4.43</w:t>
      </w:r>
      <w:r w:rsidRPr="000765C3">
        <w:rPr>
          <w:rFonts w:ascii="Oslo Sans Office" w:hAnsi="Oslo Sans Office"/>
          <w:i/>
          <w:iCs/>
          <w:color w:val="00B050"/>
          <w:sz w:val="22"/>
          <w:u w:val="single"/>
        </w:rPr>
        <w:tab/>
      </w:r>
      <w:r w:rsidRPr="000765C3">
        <w:rPr>
          <w:rFonts w:ascii="Oslo Sans Office" w:hAnsi="Oslo Sans Office"/>
          <w:color w:val="00B050"/>
          <w:sz w:val="22"/>
          <w:u w:val="single"/>
        </w:rPr>
        <w:t>Jeg jobber like effektivt på hjemmekontor som på arbeidsplassen</w:t>
      </w:r>
    </w:p>
    <w:p w:rsidR="008A2F38" w:rsidRPr="000765C3" w:rsidRDefault="000765C3" w:rsidP="000765C3">
      <w:pPr>
        <w:numPr>
          <w:ilvl w:val="0"/>
          <w:numId w:val="33"/>
        </w:numPr>
        <w:spacing w:after="0" w:line="240" w:lineRule="auto"/>
        <w:rPr>
          <w:rFonts w:ascii="Oslo Sans Office" w:hAnsi="Oslo Sans Office"/>
          <w:sz w:val="22"/>
          <w:u w:val="single"/>
        </w:rPr>
      </w:pPr>
      <w:r w:rsidRPr="000765C3">
        <w:rPr>
          <w:rFonts w:ascii="Oslo Sans Office" w:hAnsi="Oslo Sans Office"/>
          <w:i/>
          <w:iCs/>
          <w:sz w:val="22"/>
          <w:u w:val="single"/>
        </w:rPr>
        <w:t>4.42</w:t>
      </w:r>
      <w:r w:rsidRPr="000765C3">
        <w:rPr>
          <w:rFonts w:ascii="Oslo Sans Office" w:hAnsi="Oslo Sans Office"/>
          <w:i/>
          <w:iCs/>
          <w:sz w:val="22"/>
          <w:u w:val="single"/>
        </w:rPr>
        <w:tab/>
      </w:r>
      <w:r w:rsidRPr="000765C3">
        <w:rPr>
          <w:rFonts w:ascii="Oslo Sans Office" w:hAnsi="Oslo Sans Office"/>
          <w:sz w:val="22"/>
          <w:u w:val="single"/>
        </w:rPr>
        <w:t>Jeg har jevnlig en-til-en dialog med lederen min når jeg har hjemmekontor</w:t>
      </w:r>
    </w:p>
    <w:p w:rsidR="008A2F38" w:rsidRPr="000765C3" w:rsidRDefault="000765C3" w:rsidP="000765C3">
      <w:pPr>
        <w:numPr>
          <w:ilvl w:val="0"/>
          <w:numId w:val="34"/>
        </w:numPr>
        <w:spacing w:after="0" w:line="240" w:lineRule="auto"/>
        <w:rPr>
          <w:rFonts w:ascii="Oslo Sans Office" w:hAnsi="Oslo Sans Office"/>
          <w:sz w:val="22"/>
          <w:u w:val="single"/>
        </w:rPr>
      </w:pPr>
      <w:r w:rsidRPr="000765C3">
        <w:rPr>
          <w:rFonts w:ascii="Oslo Sans Office" w:hAnsi="Oslo Sans Office"/>
          <w:i/>
          <w:iCs/>
          <w:sz w:val="22"/>
          <w:u w:val="single"/>
        </w:rPr>
        <w:t>4.02</w:t>
      </w:r>
      <w:r w:rsidRPr="000765C3">
        <w:rPr>
          <w:rFonts w:ascii="Oslo Sans Office" w:hAnsi="Oslo Sans Office"/>
          <w:i/>
          <w:iCs/>
          <w:sz w:val="22"/>
          <w:u w:val="single"/>
        </w:rPr>
        <w:tab/>
      </w:r>
      <w:r w:rsidRPr="000765C3">
        <w:rPr>
          <w:rFonts w:ascii="Oslo Sans Office" w:hAnsi="Oslo Sans Office"/>
          <w:sz w:val="22"/>
          <w:u w:val="single"/>
        </w:rPr>
        <w:t>Jeg har god kontakt med mine kollegaer når jeg har hjemmekontor</w:t>
      </w:r>
    </w:p>
    <w:p w:rsidR="008A2F38" w:rsidRPr="000765C3" w:rsidRDefault="000765C3" w:rsidP="000765C3">
      <w:pPr>
        <w:numPr>
          <w:ilvl w:val="0"/>
          <w:numId w:val="35"/>
        </w:numPr>
        <w:spacing w:after="0" w:line="240" w:lineRule="auto"/>
        <w:rPr>
          <w:rFonts w:ascii="Oslo Sans Office" w:hAnsi="Oslo Sans Office"/>
          <w:color w:val="00B050"/>
          <w:sz w:val="22"/>
          <w:u w:val="single"/>
        </w:rPr>
      </w:pPr>
      <w:r w:rsidRPr="000765C3">
        <w:rPr>
          <w:rFonts w:ascii="Oslo Sans Office" w:hAnsi="Oslo Sans Office"/>
          <w:i/>
          <w:iCs/>
          <w:color w:val="00B050"/>
          <w:sz w:val="22"/>
          <w:u w:val="single"/>
        </w:rPr>
        <w:t>4.37</w:t>
      </w:r>
      <w:r w:rsidRPr="000765C3">
        <w:rPr>
          <w:rFonts w:ascii="Oslo Sans Office" w:hAnsi="Oslo Sans Office"/>
          <w:i/>
          <w:iCs/>
          <w:color w:val="00B050"/>
          <w:sz w:val="22"/>
          <w:u w:val="single"/>
        </w:rPr>
        <w:tab/>
        <w:t>Jeg har et godt samarbeid med mine kolleger fra mitt hjemmekontor</w:t>
      </w:r>
    </w:p>
    <w:p w:rsidR="008A2F38" w:rsidRPr="000765C3" w:rsidRDefault="000765C3" w:rsidP="000765C3">
      <w:pPr>
        <w:numPr>
          <w:ilvl w:val="0"/>
          <w:numId w:val="36"/>
        </w:numPr>
        <w:spacing w:after="0" w:line="240" w:lineRule="auto"/>
        <w:rPr>
          <w:rFonts w:ascii="Oslo Sans Office" w:hAnsi="Oslo Sans Office"/>
          <w:color w:val="00B050"/>
          <w:sz w:val="22"/>
          <w:u w:val="single"/>
        </w:rPr>
      </w:pPr>
      <w:r w:rsidRPr="000765C3">
        <w:rPr>
          <w:rFonts w:ascii="Oslo Sans Office" w:hAnsi="Oslo Sans Office"/>
          <w:i/>
          <w:iCs/>
          <w:color w:val="00B050"/>
          <w:sz w:val="22"/>
          <w:u w:val="single"/>
        </w:rPr>
        <w:lastRenderedPageBreak/>
        <w:t>4.33</w:t>
      </w:r>
      <w:r w:rsidRPr="000765C3">
        <w:rPr>
          <w:rFonts w:ascii="Oslo Sans Office" w:hAnsi="Oslo Sans Office"/>
          <w:i/>
          <w:iCs/>
          <w:color w:val="00B050"/>
          <w:sz w:val="22"/>
          <w:u w:val="single"/>
        </w:rPr>
        <w:tab/>
        <w:t>Alt i alt så fungerer min arbeidssituasjon godt når jeg har hjemmekontor</w:t>
      </w:r>
    </w:p>
    <w:p w:rsidR="00C2452A" w:rsidRDefault="00C2452A" w:rsidP="000823E8">
      <w:pPr>
        <w:spacing w:after="0" w:line="240" w:lineRule="auto"/>
        <w:rPr>
          <w:rFonts w:ascii="Oslo Sans Office" w:hAnsi="Oslo Sans Office"/>
          <w:sz w:val="22"/>
          <w:u w:val="single"/>
        </w:rPr>
      </w:pPr>
    </w:p>
    <w:p w:rsidR="000823E8" w:rsidRPr="00453D2A" w:rsidRDefault="000823E8" w:rsidP="000823E8">
      <w:pPr>
        <w:spacing w:after="0" w:line="240" w:lineRule="auto"/>
        <w:rPr>
          <w:rFonts w:ascii="Oslo Sans Office" w:hAnsi="Oslo Sans Office"/>
          <w:sz w:val="22"/>
          <w:u w:val="single"/>
        </w:rPr>
      </w:pPr>
      <w:r w:rsidRPr="00453D2A">
        <w:rPr>
          <w:rFonts w:ascii="Oslo Sans Office" w:hAnsi="Oslo Sans Office"/>
          <w:sz w:val="22"/>
          <w:u w:val="single"/>
        </w:rPr>
        <w:t>Vedtak:</w:t>
      </w:r>
    </w:p>
    <w:p w:rsidR="000823E8" w:rsidRPr="00694AC6" w:rsidRDefault="000823E8" w:rsidP="000823E8">
      <w:pPr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AMU tar </w:t>
      </w:r>
      <w:r w:rsidR="00C2452A">
        <w:rPr>
          <w:rFonts w:ascii="Oslo Sans Office" w:hAnsi="Oslo Sans Office"/>
          <w:sz w:val="22"/>
        </w:rPr>
        <w:t xml:space="preserve">resultatene av målingen av dagens arbeidssituasjon til </w:t>
      </w:r>
      <w:r>
        <w:rPr>
          <w:rFonts w:ascii="Oslo Sans Office" w:hAnsi="Oslo Sans Office"/>
          <w:sz w:val="22"/>
        </w:rPr>
        <w:t xml:space="preserve">etteretning. </w:t>
      </w: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B300F1" w:rsidRDefault="000823E8" w:rsidP="000823E8">
      <w:pPr>
        <w:spacing w:after="0" w:line="240" w:lineRule="auto"/>
        <w:rPr>
          <w:rFonts w:ascii="Oslo Sans Office" w:hAnsi="Oslo Sans Office"/>
          <w:b/>
          <w:sz w:val="22"/>
        </w:rPr>
      </w:pPr>
      <w:r w:rsidRPr="000823E8">
        <w:rPr>
          <w:rFonts w:ascii="Oslo Sans Office" w:hAnsi="Oslo Sans Office"/>
          <w:b/>
          <w:sz w:val="22"/>
        </w:rPr>
        <w:t>AMU sak 1</w:t>
      </w:r>
      <w:r w:rsidR="000765C3">
        <w:rPr>
          <w:rFonts w:ascii="Oslo Sans Office" w:hAnsi="Oslo Sans Office"/>
          <w:b/>
          <w:sz w:val="22"/>
        </w:rPr>
        <w:t>5</w:t>
      </w:r>
      <w:r w:rsidRPr="000823E8">
        <w:rPr>
          <w:rFonts w:ascii="Oslo Sans Office" w:hAnsi="Oslo Sans Office"/>
          <w:b/>
          <w:sz w:val="22"/>
        </w:rPr>
        <w:t xml:space="preserve">/2021 - </w:t>
      </w:r>
      <w:r w:rsidR="000765C3" w:rsidRPr="000765C3">
        <w:rPr>
          <w:rFonts w:ascii="Oslo Sans Office" w:hAnsi="Oslo Sans Office"/>
          <w:b/>
          <w:bCs/>
          <w:sz w:val="22"/>
        </w:rPr>
        <w:t>Rapportering sykefravær og overtid</w:t>
      </w:r>
    </w:p>
    <w:p w:rsidR="000B40E6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765C3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b/>
          <w:bCs/>
          <w:sz w:val="22"/>
        </w:rPr>
        <w:t xml:space="preserve">Samlet sykefravær </w:t>
      </w:r>
      <w:r w:rsidRPr="000765C3">
        <w:rPr>
          <w:rFonts w:ascii="Oslo Sans Office" w:hAnsi="Oslo Sans Office"/>
          <w:sz w:val="22"/>
        </w:rPr>
        <w:t>har snitt for 2021 hiå på 4,6% mens snittet for 2020 er 5,2%</w:t>
      </w:r>
    </w:p>
    <w:p w:rsidR="008A2F38" w:rsidRPr="000765C3" w:rsidRDefault="000765C3" w:rsidP="000765C3">
      <w:pPr>
        <w:numPr>
          <w:ilvl w:val="0"/>
          <w:numId w:val="37"/>
        </w:num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Korttidsfravær hittil i år er på 1,3%</w:t>
      </w:r>
      <w:r w:rsidRPr="000765C3">
        <w:rPr>
          <w:rFonts w:ascii="Oslo Sans Office" w:hAnsi="Oslo Sans Office"/>
          <w:sz w:val="22"/>
        </w:rPr>
        <w:tab/>
      </w:r>
      <w:r w:rsidRPr="000765C3">
        <w:rPr>
          <w:rFonts w:ascii="Oslo Sans Office" w:hAnsi="Oslo Sans Office"/>
          <w:sz w:val="22"/>
        </w:rPr>
        <w:tab/>
      </w:r>
    </w:p>
    <w:p w:rsidR="008A2F38" w:rsidRPr="000765C3" w:rsidRDefault="000765C3" w:rsidP="000765C3">
      <w:pPr>
        <w:numPr>
          <w:ilvl w:val="0"/>
          <w:numId w:val="38"/>
        </w:num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Langtidsfraværet hittil i år er på 3,4%</w:t>
      </w:r>
    </w:p>
    <w:p w:rsidR="000765C3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b/>
          <w:bCs/>
          <w:sz w:val="22"/>
        </w:rPr>
        <w:t>Overtid</w:t>
      </w:r>
    </w:p>
    <w:p w:rsidR="008A2F38" w:rsidRPr="000765C3" w:rsidRDefault="000765C3" w:rsidP="000765C3">
      <w:pPr>
        <w:numPr>
          <w:ilvl w:val="0"/>
          <w:numId w:val="39"/>
        </w:num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3647 overtidstimer per april 2020 og 3383 overtidstimer per april 2021</w:t>
      </w:r>
    </w:p>
    <w:p w:rsidR="008A2F38" w:rsidRPr="000765C3" w:rsidRDefault="000765C3" w:rsidP="000765C3">
      <w:pPr>
        <w:numPr>
          <w:ilvl w:val="0"/>
          <w:numId w:val="40"/>
        </w:num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Brudd arbeidstidsbestemmelsene: Hiå 342 vs 446 samme periode 2020</w:t>
      </w:r>
    </w:p>
    <w:p w:rsidR="000B40E6" w:rsidRPr="000823E8" w:rsidRDefault="000B40E6" w:rsidP="000823E8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0823E8" w:rsidRPr="00453D2A" w:rsidRDefault="000823E8" w:rsidP="000823E8">
      <w:pPr>
        <w:spacing w:after="0" w:line="240" w:lineRule="auto"/>
        <w:rPr>
          <w:rFonts w:ascii="Oslo Sans Office" w:hAnsi="Oslo Sans Office"/>
          <w:sz w:val="22"/>
          <w:u w:val="single"/>
        </w:rPr>
      </w:pPr>
      <w:r w:rsidRPr="00453D2A">
        <w:rPr>
          <w:rFonts w:ascii="Oslo Sans Office" w:hAnsi="Oslo Sans Office"/>
          <w:sz w:val="22"/>
          <w:u w:val="single"/>
        </w:rPr>
        <w:t>Vedtak:</w:t>
      </w:r>
    </w:p>
    <w:p w:rsidR="000823E8" w:rsidRPr="00694AC6" w:rsidRDefault="000823E8" w:rsidP="000823E8">
      <w:pPr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AMU tar </w:t>
      </w:r>
      <w:r w:rsidR="000B40E6">
        <w:rPr>
          <w:rFonts w:ascii="Oslo Sans Office" w:hAnsi="Oslo Sans Office"/>
          <w:sz w:val="22"/>
        </w:rPr>
        <w:t xml:space="preserve">informasjon om sykefravær og overtid </w:t>
      </w:r>
      <w:r>
        <w:rPr>
          <w:rFonts w:ascii="Oslo Sans Office" w:hAnsi="Oslo Sans Office"/>
          <w:sz w:val="22"/>
        </w:rPr>
        <w:t xml:space="preserve">til etteretning. </w:t>
      </w:r>
    </w:p>
    <w:p w:rsidR="000823E8" w:rsidRDefault="000823E8" w:rsidP="003361E1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8A2F38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Møtetidspunkt høsten 2021:</w:t>
      </w:r>
    </w:p>
    <w:p w:rsidR="008A2F38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AMU/MBU</w:t>
      </w:r>
    </w:p>
    <w:p w:rsidR="008A2F38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 xml:space="preserve">Onsdag 08.09.21 </w:t>
      </w:r>
      <w:r w:rsidRPr="000765C3">
        <w:rPr>
          <w:rFonts w:ascii="Oslo Sans Office" w:hAnsi="Oslo Sans Office"/>
          <w:sz w:val="22"/>
        </w:rPr>
        <w:tab/>
        <w:t>1300-1500</w:t>
      </w:r>
    </w:p>
    <w:p w:rsidR="008A2F38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Onsdag 20.10.21</w:t>
      </w:r>
      <w:r w:rsidRPr="000765C3">
        <w:rPr>
          <w:rFonts w:ascii="Oslo Sans Office" w:hAnsi="Oslo Sans Office"/>
          <w:sz w:val="22"/>
        </w:rPr>
        <w:tab/>
        <w:t>1300-1500</w:t>
      </w:r>
    </w:p>
    <w:p w:rsidR="008A2F38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Onsdag 01.12.21</w:t>
      </w:r>
      <w:r w:rsidRPr="000765C3">
        <w:rPr>
          <w:rFonts w:ascii="Oslo Sans Office" w:hAnsi="Oslo Sans Office"/>
          <w:sz w:val="22"/>
        </w:rPr>
        <w:tab/>
        <w:t>1300-1500</w:t>
      </w:r>
    </w:p>
    <w:p w:rsidR="000765C3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</w:p>
    <w:p w:rsidR="008A2F38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AU</w:t>
      </w:r>
      <w:r w:rsidRPr="000765C3">
        <w:rPr>
          <w:rFonts w:ascii="Oslo Sans Office" w:hAnsi="Oslo Sans Office"/>
          <w:sz w:val="22"/>
        </w:rPr>
        <w:t xml:space="preserve"> møte </w:t>
      </w:r>
    </w:p>
    <w:p w:rsidR="008A2F38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Mandag 30.08.21</w:t>
      </w:r>
      <w:r w:rsidRPr="000765C3">
        <w:rPr>
          <w:rFonts w:ascii="Oslo Sans Office" w:hAnsi="Oslo Sans Office"/>
          <w:sz w:val="22"/>
        </w:rPr>
        <w:tab/>
        <w:t>1400-1500</w:t>
      </w:r>
    </w:p>
    <w:p w:rsidR="000823E8" w:rsidRPr="000765C3" w:rsidRDefault="000765C3" w:rsidP="000765C3">
      <w:pPr>
        <w:spacing w:after="0" w:line="240" w:lineRule="auto"/>
        <w:rPr>
          <w:rFonts w:ascii="Oslo Sans Office" w:hAnsi="Oslo Sans Office"/>
          <w:sz w:val="22"/>
        </w:rPr>
      </w:pPr>
      <w:r w:rsidRPr="000765C3">
        <w:rPr>
          <w:rFonts w:ascii="Oslo Sans Office" w:hAnsi="Oslo Sans Office"/>
          <w:sz w:val="22"/>
        </w:rPr>
        <w:t>Mandag 11.10.21</w:t>
      </w:r>
      <w:r w:rsidRPr="000765C3">
        <w:rPr>
          <w:rFonts w:ascii="Oslo Sans Office" w:hAnsi="Oslo Sans Office"/>
          <w:sz w:val="22"/>
        </w:rPr>
        <w:tab/>
        <w:t>1400-1500</w:t>
      </w:r>
      <w:r>
        <w:rPr>
          <w:rFonts w:ascii="Oslo Sans Office" w:hAnsi="Oslo Sans Office"/>
          <w:sz w:val="22"/>
        </w:rPr>
        <w:br/>
      </w:r>
      <w:r w:rsidRPr="000765C3">
        <w:rPr>
          <w:rFonts w:ascii="Oslo Sans Office" w:hAnsi="Oslo Sans Office"/>
          <w:sz w:val="22"/>
        </w:rPr>
        <w:t>Mandag 22.11.21</w:t>
      </w:r>
      <w:r w:rsidRPr="000765C3">
        <w:rPr>
          <w:rFonts w:ascii="Oslo Sans Office" w:hAnsi="Oslo Sans Office"/>
          <w:sz w:val="22"/>
        </w:rPr>
        <w:tab/>
        <w:t>1400-1500</w:t>
      </w:r>
    </w:p>
    <w:p w:rsidR="003361E1" w:rsidRPr="003361E1" w:rsidRDefault="003361E1" w:rsidP="003361E1">
      <w:pPr>
        <w:spacing w:after="0" w:line="240" w:lineRule="auto"/>
        <w:rPr>
          <w:rFonts w:ascii="Oslo Sans Office" w:hAnsi="Oslo Sans Office"/>
          <w:b/>
          <w:sz w:val="22"/>
        </w:rPr>
      </w:pPr>
      <w:r w:rsidRPr="003361E1">
        <w:rPr>
          <w:rFonts w:ascii="Oslo Sans Office" w:hAnsi="Oslo Sans Office"/>
          <w:b/>
          <w:sz w:val="22"/>
        </w:rPr>
        <w:t> </w:t>
      </w:r>
    </w:p>
    <w:p w:rsidR="003361E1" w:rsidRPr="003361E1" w:rsidRDefault="003361E1" w:rsidP="003361E1">
      <w:pPr>
        <w:spacing w:after="0" w:line="240" w:lineRule="auto"/>
        <w:rPr>
          <w:rFonts w:ascii="Oslo Sans Office" w:hAnsi="Oslo Sans Office"/>
          <w:b/>
          <w:sz w:val="22"/>
        </w:rPr>
      </w:pPr>
      <w:r w:rsidRPr="003361E1">
        <w:rPr>
          <w:rFonts w:ascii="Oslo Sans Office" w:hAnsi="Oslo Sans Office"/>
          <w:b/>
          <w:bCs/>
          <w:sz w:val="22"/>
        </w:rPr>
        <w:t>Faste informasjonspunkter:</w:t>
      </w:r>
    </w:p>
    <w:p w:rsidR="003361E1" w:rsidRPr="003361E1" w:rsidRDefault="003361E1" w:rsidP="003361E1">
      <w:pPr>
        <w:spacing w:after="0" w:line="240" w:lineRule="auto"/>
        <w:rPr>
          <w:rFonts w:ascii="Oslo Sans Office" w:hAnsi="Oslo Sans Office"/>
          <w:b/>
          <w:sz w:val="22"/>
        </w:rPr>
      </w:pPr>
      <w:r w:rsidRPr="003361E1">
        <w:rPr>
          <w:rFonts w:ascii="Oslo Sans Office" w:hAnsi="Oslo Sans Office"/>
          <w:b/>
          <w:bCs/>
          <w:sz w:val="22"/>
        </w:rPr>
        <w:t> </w:t>
      </w:r>
    </w:p>
    <w:p w:rsidR="001F6F4A" w:rsidRPr="003361E1" w:rsidRDefault="00694AC6" w:rsidP="00564E0E">
      <w:pPr>
        <w:numPr>
          <w:ilvl w:val="0"/>
          <w:numId w:val="1"/>
        </w:numPr>
        <w:spacing w:after="0" w:line="240" w:lineRule="auto"/>
        <w:rPr>
          <w:rFonts w:ascii="Oslo Sans Office" w:hAnsi="Oslo Sans Office"/>
          <w:b/>
          <w:sz w:val="22"/>
        </w:rPr>
      </w:pPr>
      <w:r w:rsidRPr="003361E1">
        <w:rPr>
          <w:rFonts w:ascii="Oslo Sans Office" w:hAnsi="Oslo Sans Office"/>
          <w:b/>
          <w:sz w:val="22"/>
        </w:rPr>
        <w:t>Koronasituasjon i Oslo kommune/UKE, arbeidsmiljømessige forhold</w:t>
      </w:r>
    </w:p>
    <w:p w:rsidR="003361E1" w:rsidRDefault="003361E1" w:rsidP="00FA0FE9">
      <w:pPr>
        <w:spacing w:after="0" w:line="240" w:lineRule="auto"/>
        <w:rPr>
          <w:rFonts w:ascii="Oslo Sans Office" w:hAnsi="Oslo Sans Office"/>
          <w:b/>
          <w:sz w:val="22"/>
        </w:rPr>
      </w:pPr>
    </w:p>
    <w:p w:rsidR="00694AC6" w:rsidRPr="00694AC6" w:rsidRDefault="00694AC6" w:rsidP="00694AC6">
      <w:pPr>
        <w:spacing w:after="0" w:line="240" w:lineRule="auto"/>
        <w:ind w:left="720"/>
        <w:rPr>
          <w:szCs w:val="20"/>
        </w:rPr>
      </w:pPr>
      <w:r w:rsidRPr="00694AC6">
        <w:rPr>
          <w:szCs w:val="20"/>
        </w:rPr>
        <w:t>Retningslinjer for håndtering av arbeidssituasjonen gjelder fortsatt – meget streng praksis</w:t>
      </w:r>
    </w:p>
    <w:p w:rsidR="001F6F4A" w:rsidRPr="00694AC6" w:rsidRDefault="00694AC6" w:rsidP="00564E0E">
      <w:pPr>
        <w:numPr>
          <w:ilvl w:val="0"/>
          <w:numId w:val="2"/>
        </w:numPr>
        <w:spacing w:after="0" w:line="240" w:lineRule="auto"/>
        <w:rPr>
          <w:szCs w:val="20"/>
        </w:rPr>
      </w:pPr>
      <w:r w:rsidRPr="00694AC6">
        <w:rPr>
          <w:i/>
          <w:iCs/>
          <w:szCs w:val="20"/>
        </w:rPr>
        <w:t>Hjemmekontor er hovedregelen</w:t>
      </w:r>
    </w:p>
    <w:p w:rsidR="001F6F4A" w:rsidRPr="00694AC6" w:rsidRDefault="00694AC6" w:rsidP="00564E0E">
      <w:pPr>
        <w:numPr>
          <w:ilvl w:val="0"/>
          <w:numId w:val="3"/>
        </w:numPr>
        <w:spacing w:after="0" w:line="240" w:lineRule="auto"/>
        <w:rPr>
          <w:szCs w:val="20"/>
        </w:rPr>
      </w:pPr>
      <w:r w:rsidRPr="00694AC6">
        <w:rPr>
          <w:i/>
          <w:iCs/>
          <w:szCs w:val="20"/>
        </w:rPr>
        <w:t>Unntak behandles via nærmeste leder i linjen og godkjennes av avdelingsdirektør</w:t>
      </w:r>
    </w:p>
    <w:p w:rsidR="001F6F4A" w:rsidRPr="00694AC6" w:rsidRDefault="00694AC6" w:rsidP="00564E0E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694AC6">
        <w:rPr>
          <w:i/>
          <w:iCs/>
          <w:szCs w:val="20"/>
        </w:rPr>
        <w:t xml:space="preserve">Fysiske sosiale aktiviteter i regi av arbeidsgiver er forbudt </w:t>
      </w:r>
    </w:p>
    <w:p w:rsidR="001F6F4A" w:rsidRPr="00694AC6" w:rsidRDefault="00694AC6" w:rsidP="00564E0E">
      <w:pPr>
        <w:numPr>
          <w:ilvl w:val="0"/>
          <w:numId w:val="5"/>
        </w:numPr>
        <w:spacing w:after="0" w:line="240" w:lineRule="auto"/>
        <w:rPr>
          <w:szCs w:val="20"/>
        </w:rPr>
      </w:pPr>
      <w:r w:rsidRPr="00694AC6">
        <w:rPr>
          <w:i/>
          <w:iCs/>
          <w:szCs w:val="20"/>
        </w:rPr>
        <w:t>Fysisk tilrettelegging avklares med nærmeste leder</w:t>
      </w:r>
    </w:p>
    <w:p w:rsidR="00F36CB0" w:rsidRDefault="00F36CB0" w:rsidP="003361E1">
      <w:pPr>
        <w:spacing w:after="0" w:line="240" w:lineRule="auto"/>
        <w:ind w:left="720"/>
        <w:rPr>
          <w:b/>
          <w:szCs w:val="20"/>
        </w:rPr>
      </w:pPr>
    </w:p>
    <w:sectPr w:rsidR="00F36CB0" w:rsidSect="00564E0E">
      <w:footerReference w:type="default" r:id="rId8"/>
      <w:headerReference w:type="first" r:id="rId9"/>
      <w:footerReference w:type="first" r:id="rId10"/>
      <w:pgSz w:w="11906" w:h="16838"/>
      <w:pgMar w:top="1219" w:right="1338" w:bottom="198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.05pt;height:636.7pt" o:bullet="t">
        <v:imagedata r:id="rId1" o:title="art6742"/>
      </v:shape>
    </w:pict>
  </w:numPicBullet>
  <w:abstractNum w:abstractNumId="0" w15:restartNumberingAfterBreak="0">
    <w:nsid w:val="02383D18"/>
    <w:multiLevelType w:val="hybridMultilevel"/>
    <w:tmpl w:val="0B981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DD1"/>
    <w:multiLevelType w:val="hybridMultilevel"/>
    <w:tmpl w:val="7D989C3C"/>
    <w:lvl w:ilvl="0" w:tplc="24380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C20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829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70C0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2FA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A68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942C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4AE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A68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835773"/>
    <w:multiLevelType w:val="hybridMultilevel"/>
    <w:tmpl w:val="278A4772"/>
    <w:lvl w:ilvl="0" w:tplc="40B6E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C6E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E0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A8DD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D815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82F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CBB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015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0ED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7D0699"/>
    <w:multiLevelType w:val="hybridMultilevel"/>
    <w:tmpl w:val="A34AD244"/>
    <w:lvl w:ilvl="0" w:tplc="0E566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232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88C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C20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EF7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E30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9086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816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4830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B27C65"/>
    <w:multiLevelType w:val="hybridMultilevel"/>
    <w:tmpl w:val="09648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47FB"/>
    <w:multiLevelType w:val="hybridMultilevel"/>
    <w:tmpl w:val="7B701568"/>
    <w:lvl w:ilvl="0" w:tplc="A10CDA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AAB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824F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C4C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0B6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6469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E44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0CE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804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29485D"/>
    <w:multiLevelType w:val="hybridMultilevel"/>
    <w:tmpl w:val="915ACB3E"/>
    <w:lvl w:ilvl="0" w:tplc="C83EA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C0D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039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605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E00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0B7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6E7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2D5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DA8D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2A5E7E"/>
    <w:multiLevelType w:val="hybridMultilevel"/>
    <w:tmpl w:val="9C20E9E4"/>
    <w:lvl w:ilvl="0" w:tplc="50227F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276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F8B6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4635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816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A7B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887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0E8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C51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2182A82"/>
    <w:multiLevelType w:val="hybridMultilevel"/>
    <w:tmpl w:val="F8683830"/>
    <w:lvl w:ilvl="0" w:tplc="EE84D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AB7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2A9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0E07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20D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E55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DC1D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AFF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47A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E22993"/>
    <w:multiLevelType w:val="hybridMultilevel"/>
    <w:tmpl w:val="49DCD1DC"/>
    <w:lvl w:ilvl="0" w:tplc="62A263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4CC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4A6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091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6CC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471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2C2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CCD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4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4801D1"/>
    <w:multiLevelType w:val="hybridMultilevel"/>
    <w:tmpl w:val="DACC400A"/>
    <w:lvl w:ilvl="0" w:tplc="364A1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0F0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A33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A8A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E7A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E1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782E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EDE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819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B02947"/>
    <w:multiLevelType w:val="hybridMultilevel"/>
    <w:tmpl w:val="94B439D0"/>
    <w:lvl w:ilvl="0" w:tplc="2D3A7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88DD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85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BC19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A5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233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AF9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414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7855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E5015B"/>
    <w:multiLevelType w:val="hybridMultilevel"/>
    <w:tmpl w:val="461CF8B4"/>
    <w:lvl w:ilvl="0" w:tplc="A0C64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C9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CF8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EDE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DA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8AB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7E50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AB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430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2471437"/>
    <w:multiLevelType w:val="hybridMultilevel"/>
    <w:tmpl w:val="899456C0"/>
    <w:lvl w:ilvl="0" w:tplc="6226D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654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C3F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CE9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850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C32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671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A26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D833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35758EE"/>
    <w:multiLevelType w:val="hybridMultilevel"/>
    <w:tmpl w:val="E2A469A2"/>
    <w:lvl w:ilvl="0" w:tplc="F63AA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855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EFA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1E12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E14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6FF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014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49E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813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3DD623B"/>
    <w:multiLevelType w:val="hybridMultilevel"/>
    <w:tmpl w:val="83C6E26C"/>
    <w:lvl w:ilvl="0" w:tplc="C524B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AB8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007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CA9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686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677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C28D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43B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680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DE501D"/>
    <w:multiLevelType w:val="hybridMultilevel"/>
    <w:tmpl w:val="768A0FDC"/>
    <w:lvl w:ilvl="0" w:tplc="B84CA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E30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2D5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C3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4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81D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001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C2B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E0F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F6667DE"/>
    <w:multiLevelType w:val="hybridMultilevel"/>
    <w:tmpl w:val="13142E9E"/>
    <w:lvl w:ilvl="0" w:tplc="C8B8F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441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413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204C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64E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D222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85E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CE6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48F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05947A6"/>
    <w:multiLevelType w:val="hybridMultilevel"/>
    <w:tmpl w:val="FA1A6892"/>
    <w:lvl w:ilvl="0" w:tplc="3BE2B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441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A39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22C6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E68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472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4EE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21C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76F4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37074D8"/>
    <w:multiLevelType w:val="hybridMultilevel"/>
    <w:tmpl w:val="94DEAB0C"/>
    <w:lvl w:ilvl="0" w:tplc="85CEB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C40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6EA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631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864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325B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6E24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2C2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C4B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3F8420B"/>
    <w:multiLevelType w:val="hybridMultilevel"/>
    <w:tmpl w:val="A55665E6"/>
    <w:lvl w:ilvl="0" w:tplc="C5086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24C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A0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4AD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A74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27A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290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222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A10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0052E5"/>
    <w:multiLevelType w:val="hybridMultilevel"/>
    <w:tmpl w:val="AD2CE912"/>
    <w:lvl w:ilvl="0" w:tplc="01A6BF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698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47E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C7A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2FB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4B9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493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E63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97B24F5"/>
    <w:multiLevelType w:val="hybridMultilevel"/>
    <w:tmpl w:val="08D0749E"/>
    <w:lvl w:ilvl="0" w:tplc="43F21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A56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882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04A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AB3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2BF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E02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235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475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BE30E2C"/>
    <w:multiLevelType w:val="hybridMultilevel"/>
    <w:tmpl w:val="B64CF38C"/>
    <w:lvl w:ilvl="0" w:tplc="CA8AA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08B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A95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E9A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003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A824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CF9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24A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0B04943"/>
    <w:multiLevelType w:val="hybridMultilevel"/>
    <w:tmpl w:val="8EFAB4F2"/>
    <w:lvl w:ilvl="0" w:tplc="164EF3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8AB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E3A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885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0E7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C1B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C82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C42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AA6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724424"/>
    <w:multiLevelType w:val="hybridMultilevel"/>
    <w:tmpl w:val="CF8A90D0"/>
    <w:lvl w:ilvl="0" w:tplc="E8E08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0BA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884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E33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62C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C1A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581D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0F6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063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27942C3"/>
    <w:multiLevelType w:val="hybridMultilevel"/>
    <w:tmpl w:val="F110B09E"/>
    <w:lvl w:ilvl="0" w:tplc="3AB24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307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8E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C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ED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8D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61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ED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8CB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5783757"/>
    <w:multiLevelType w:val="hybridMultilevel"/>
    <w:tmpl w:val="A96C2244"/>
    <w:lvl w:ilvl="0" w:tplc="FD822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0A9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27D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7A90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99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8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80EA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0C0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7EAC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61A7D5E"/>
    <w:multiLevelType w:val="hybridMultilevel"/>
    <w:tmpl w:val="820C9A2A"/>
    <w:lvl w:ilvl="0" w:tplc="AA04CE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032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63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F629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B6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4F2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4A8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46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843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91658DD"/>
    <w:multiLevelType w:val="hybridMultilevel"/>
    <w:tmpl w:val="D3060B8C"/>
    <w:lvl w:ilvl="0" w:tplc="48C88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AEE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408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A6F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37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83E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205D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220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480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B0D3D87"/>
    <w:multiLevelType w:val="hybridMultilevel"/>
    <w:tmpl w:val="39A4C5FE"/>
    <w:lvl w:ilvl="0" w:tplc="4566E6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2C7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E8968">
      <w:start w:val="22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E6C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820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0CA8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CBE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2A2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9CB0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0637711"/>
    <w:multiLevelType w:val="hybridMultilevel"/>
    <w:tmpl w:val="41026424"/>
    <w:lvl w:ilvl="0" w:tplc="480A2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835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CB1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AB5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295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A72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697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C31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6CF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4222C2B"/>
    <w:multiLevelType w:val="hybridMultilevel"/>
    <w:tmpl w:val="5A1436AA"/>
    <w:lvl w:ilvl="0" w:tplc="9F6099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21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0C8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C4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24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820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A5D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E8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6F9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5B63F00"/>
    <w:multiLevelType w:val="hybridMultilevel"/>
    <w:tmpl w:val="50124D14"/>
    <w:lvl w:ilvl="0" w:tplc="5218C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070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A0A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AA7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E2C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44B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CAC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28A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4C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91B7C6C"/>
    <w:multiLevelType w:val="hybridMultilevel"/>
    <w:tmpl w:val="2AFA3774"/>
    <w:lvl w:ilvl="0" w:tplc="CCEC3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4BB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430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649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254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038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820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A81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44B2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CFE1F29"/>
    <w:multiLevelType w:val="hybridMultilevel"/>
    <w:tmpl w:val="3888307A"/>
    <w:lvl w:ilvl="0" w:tplc="14C29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401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016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380E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A4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7CBA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0BD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EC4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88C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576106"/>
    <w:multiLevelType w:val="hybridMultilevel"/>
    <w:tmpl w:val="E9587AFA"/>
    <w:lvl w:ilvl="0" w:tplc="6A387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EC8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C58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44F8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2C6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6800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26A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830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2B3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4DC7AC8"/>
    <w:multiLevelType w:val="hybridMultilevel"/>
    <w:tmpl w:val="0936B5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F3971"/>
    <w:multiLevelType w:val="hybridMultilevel"/>
    <w:tmpl w:val="D51C3038"/>
    <w:lvl w:ilvl="0" w:tplc="49BE7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23E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A68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2C7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E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60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4A0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65C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928B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AF1533D"/>
    <w:multiLevelType w:val="hybridMultilevel"/>
    <w:tmpl w:val="22464AD2"/>
    <w:lvl w:ilvl="0" w:tplc="CB946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011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042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1224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270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E01C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CAC7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CBA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690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CBF70B7"/>
    <w:multiLevelType w:val="hybridMultilevel"/>
    <w:tmpl w:val="F63E64E2"/>
    <w:lvl w:ilvl="0" w:tplc="C3F2B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6CF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ACAD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AE7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E36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8E3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49C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CFC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2F3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38"/>
  </w:num>
  <w:num w:numId="7">
    <w:abstractNumId w:val="34"/>
  </w:num>
  <w:num w:numId="8">
    <w:abstractNumId w:val="40"/>
  </w:num>
  <w:num w:numId="9">
    <w:abstractNumId w:val="29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2"/>
  </w:num>
  <w:num w:numId="15">
    <w:abstractNumId w:val="39"/>
  </w:num>
  <w:num w:numId="16">
    <w:abstractNumId w:val="0"/>
  </w:num>
  <w:num w:numId="17">
    <w:abstractNumId w:val="8"/>
  </w:num>
  <w:num w:numId="18">
    <w:abstractNumId w:val="17"/>
  </w:num>
  <w:num w:numId="19">
    <w:abstractNumId w:val="6"/>
  </w:num>
  <w:num w:numId="20">
    <w:abstractNumId w:val="4"/>
  </w:num>
  <w:num w:numId="21">
    <w:abstractNumId w:val="37"/>
  </w:num>
  <w:num w:numId="22">
    <w:abstractNumId w:val="31"/>
  </w:num>
  <w:num w:numId="23">
    <w:abstractNumId w:val="28"/>
  </w:num>
  <w:num w:numId="24">
    <w:abstractNumId w:val="19"/>
  </w:num>
  <w:num w:numId="25">
    <w:abstractNumId w:val="21"/>
  </w:num>
  <w:num w:numId="26">
    <w:abstractNumId w:val="24"/>
  </w:num>
  <w:num w:numId="27">
    <w:abstractNumId w:val="18"/>
  </w:num>
  <w:num w:numId="28">
    <w:abstractNumId w:val="13"/>
  </w:num>
  <w:num w:numId="29">
    <w:abstractNumId w:val="10"/>
  </w:num>
  <w:num w:numId="30">
    <w:abstractNumId w:val="35"/>
  </w:num>
  <w:num w:numId="31">
    <w:abstractNumId w:val="7"/>
  </w:num>
  <w:num w:numId="32">
    <w:abstractNumId w:val="16"/>
  </w:num>
  <w:num w:numId="33">
    <w:abstractNumId w:val="33"/>
  </w:num>
  <w:num w:numId="34">
    <w:abstractNumId w:val="15"/>
  </w:num>
  <w:num w:numId="35">
    <w:abstractNumId w:val="36"/>
  </w:num>
  <w:num w:numId="36">
    <w:abstractNumId w:val="25"/>
  </w:num>
  <w:num w:numId="37">
    <w:abstractNumId w:val="9"/>
  </w:num>
  <w:num w:numId="38">
    <w:abstractNumId w:val="1"/>
  </w:num>
  <w:num w:numId="39">
    <w:abstractNumId w:val="27"/>
  </w:num>
  <w:num w:numId="40">
    <w:abstractNumId w:val="32"/>
  </w:num>
  <w:num w:numId="41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765C3"/>
    <w:rsid w:val="000823E8"/>
    <w:rsid w:val="00084CB2"/>
    <w:rsid w:val="00095EC1"/>
    <w:rsid w:val="000B07D8"/>
    <w:rsid w:val="000B100F"/>
    <w:rsid w:val="000B3F24"/>
    <w:rsid w:val="000B40E6"/>
    <w:rsid w:val="00113DE7"/>
    <w:rsid w:val="001623AD"/>
    <w:rsid w:val="00162725"/>
    <w:rsid w:val="00186573"/>
    <w:rsid w:val="00190102"/>
    <w:rsid w:val="001C2B8C"/>
    <w:rsid w:val="001F112F"/>
    <w:rsid w:val="001F6F4A"/>
    <w:rsid w:val="0022033F"/>
    <w:rsid w:val="0022124F"/>
    <w:rsid w:val="00240A31"/>
    <w:rsid w:val="0025699D"/>
    <w:rsid w:val="002710CE"/>
    <w:rsid w:val="002822CE"/>
    <w:rsid w:val="002B5C76"/>
    <w:rsid w:val="002B67EC"/>
    <w:rsid w:val="002C0C2F"/>
    <w:rsid w:val="002D2FA3"/>
    <w:rsid w:val="002F4360"/>
    <w:rsid w:val="002F7A10"/>
    <w:rsid w:val="00325D57"/>
    <w:rsid w:val="00331641"/>
    <w:rsid w:val="003361E1"/>
    <w:rsid w:val="00363616"/>
    <w:rsid w:val="00366DDF"/>
    <w:rsid w:val="00371F4A"/>
    <w:rsid w:val="003A0234"/>
    <w:rsid w:val="003B4590"/>
    <w:rsid w:val="003C686E"/>
    <w:rsid w:val="003D1130"/>
    <w:rsid w:val="0041004E"/>
    <w:rsid w:val="004406EB"/>
    <w:rsid w:val="00453D2A"/>
    <w:rsid w:val="00483FE0"/>
    <w:rsid w:val="004E6E74"/>
    <w:rsid w:val="00542DF3"/>
    <w:rsid w:val="00543C5D"/>
    <w:rsid w:val="0055098B"/>
    <w:rsid w:val="0055183B"/>
    <w:rsid w:val="00560D31"/>
    <w:rsid w:val="00564015"/>
    <w:rsid w:val="00564E0E"/>
    <w:rsid w:val="00567104"/>
    <w:rsid w:val="0057341C"/>
    <w:rsid w:val="005812E4"/>
    <w:rsid w:val="00585176"/>
    <w:rsid w:val="005854D8"/>
    <w:rsid w:val="00595FDC"/>
    <w:rsid w:val="005B5577"/>
    <w:rsid w:val="005D093C"/>
    <w:rsid w:val="005D6334"/>
    <w:rsid w:val="00620FBC"/>
    <w:rsid w:val="00694AC6"/>
    <w:rsid w:val="006B5D92"/>
    <w:rsid w:val="006C4B42"/>
    <w:rsid w:val="006E006E"/>
    <w:rsid w:val="007061A7"/>
    <w:rsid w:val="00727D7C"/>
    <w:rsid w:val="00746248"/>
    <w:rsid w:val="007601E2"/>
    <w:rsid w:val="007668D3"/>
    <w:rsid w:val="0077099D"/>
    <w:rsid w:val="007B1129"/>
    <w:rsid w:val="007C4378"/>
    <w:rsid w:val="007D1113"/>
    <w:rsid w:val="007D1655"/>
    <w:rsid w:val="007D167D"/>
    <w:rsid w:val="007E4B0D"/>
    <w:rsid w:val="00854933"/>
    <w:rsid w:val="0087229B"/>
    <w:rsid w:val="008A2F38"/>
    <w:rsid w:val="008A7D5E"/>
    <w:rsid w:val="008B0029"/>
    <w:rsid w:val="008B2F0F"/>
    <w:rsid w:val="008D5723"/>
    <w:rsid w:val="008F0992"/>
    <w:rsid w:val="008F15A6"/>
    <w:rsid w:val="00931D27"/>
    <w:rsid w:val="00962E83"/>
    <w:rsid w:val="009654D5"/>
    <w:rsid w:val="00981CEC"/>
    <w:rsid w:val="009A11C5"/>
    <w:rsid w:val="009C7754"/>
    <w:rsid w:val="009D13D7"/>
    <w:rsid w:val="009F74A4"/>
    <w:rsid w:val="00A0208E"/>
    <w:rsid w:val="00A06A79"/>
    <w:rsid w:val="00A2576B"/>
    <w:rsid w:val="00A36666"/>
    <w:rsid w:val="00A63656"/>
    <w:rsid w:val="00A67238"/>
    <w:rsid w:val="00AA100D"/>
    <w:rsid w:val="00AD5A83"/>
    <w:rsid w:val="00AE4DB0"/>
    <w:rsid w:val="00B0787E"/>
    <w:rsid w:val="00B10DAE"/>
    <w:rsid w:val="00B300F1"/>
    <w:rsid w:val="00B51876"/>
    <w:rsid w:val="00B72B84"/>
    <w:rsid w:val="00B9480F"/>
    <w:rsid w:val="00BA5C30"/>
    <w:rsid w:val="00BC4C57"/>
    <w:rsid w:val="00BF5B4F"/>
    <w:rsid w:val="00C01BBF"/>
    <w:rsid w:val="00C12552"/>
    <w:rsid w:val="00C2452A"/>
    <w:rsid w:val="00C312C4"/>
    <w:rsid w:val="00C45112"/>
    <w:rsid w:val="00C51925"/>
    <w:rsid w:val="00C55755"/>
    <w:rsid w:val="00C967C0"/>
    <w:rsid w:val="00C968B3"/>
    <w:rsid w:val="00D44A50"/>
    <w:rsid w:val="00D44FE9"/>
    <w:rsid w:val="00D46079"/>
    <w:rsid w:val="00D5689F"/>
    <w:rsid w:val="00D76108"/>
    <w:rsid w:val="00D8326C"/>
    <w:rsid w:val="00D95061"/>
    <w:rsid w:val="00DB35DE"/>
    <w:rsid w:val="00DB67DA"/>
    <w:rsid w:val="00DE46C8"/>
    <w:rsid w:val="00DF4DA4"/>
    <w:rsid w:val="00E0131D"/>
    <w:rsid w:val="00E20371"/>
    <w:rsid w:val="00E4468C"/>
    <w:rsid w:val="00E460CC"/>
    <w:rsid w:val="00E51F3C"/>
    <w:rsid w:val="00E5502F"/>
    <w:rsid w:val="00E5768D"/>
    <w:rsid w:val="00ED3817"/>
    <w:rsid w:val="00EE216C"/>
    <w:rsid w:val="00F2517D"/>
    <w:rsid w:val="00F36CB0"/>
    <w:rsid w:val="00F441E5"/>
    <w:rsid w:val="00FA0FE9"/>
    <w:rsid w:val="00FD3BF2"/>
    <w:rsid w:val="00FD7882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42F61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  <w:style w:type="paragraph" w:styleId="NormalWeb">
    <w:name w:val="Normal (Web)"/>
    <w:basedOn w:val="Normal"/>
    <w:uiPriority w:val="99"/>
    <w:semiHidden/>
    <w:unhideWhenUsed/>
    <w:rsid w:val="000B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31D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50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2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1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71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8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0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4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46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38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6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708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3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8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6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57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5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1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2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8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9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5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71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4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0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7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7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0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7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9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00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68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59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24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42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65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10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8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207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3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5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9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5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2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2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5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5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79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4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3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8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5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5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84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33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9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09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97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9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0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46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9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8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6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9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77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50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0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4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4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7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5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2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8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7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72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6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19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97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44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00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65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5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0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2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5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78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10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8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36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8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1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2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62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3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509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384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80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211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248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31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7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0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9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54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8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1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4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9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2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6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33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1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30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79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63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00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7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11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62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84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8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469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9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7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9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83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5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10</TotalTime>
  <Pages>3</Pages>
  <Words>689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7</cp:revision>
  <dcterms:created xsi:type="dcterms:W3CDTF">2021-06-21T06:37:00Z</dcterms:created>
  <dcterms:modified xsi:type="dcterms:W3CDTF">2021-07-15T06:46:00Z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